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254EE" w14:textId="33A35212" w:rsidR="00BF0368" w:rsidRPr="003B529F" w:rsidRDefault="0071586C" w:rsidP="0071586C">
      <w:pPr>
        <w:pStyle w:val="Geenafstand"/>
        <w:jc w:val="center"/>
        <w:rPr>
          <w:rFonts w:ascii="Century Gothic" w:hAnsi="Century Gothic"/>
          <w:b/>
          <w:bCs/>
        </w:rPr>
      </w:pPr>
      <w:r>
        <w:rPr>
          <w:rFonts w:ascii="Century Gothic" w:hAnsi="Century Gothic"/>
          <w:b/>
          <w:bCs/>
          <w:u w:val="single"/>
        </w:rPr>
        <w:t xml:space="preserve">De </w:t>
      </w:r>
      <w:r w:rsidR="00BF0368" w:rsidRPr="003B529F">
        <w:rPr>
          <w:rFonts w:ascii="Century Gothic" w:hAnsi="Century Gothic"/>
          <w:b/>
          <w:bCs/>
          <w:u w:val="single"/>
        </w:rPr>
        <w:t xml:space="preserve">10 </w:t>
      </w:r>
      <w:r>
        <w:rPr>
          <w:rFonts w:ascii="Century Gothic" w:hAnsi="Century Gothic"/>
          <w:b/>
          <w:bCs/>
          <w:u w:val="single"/>
        </w:rPr>
        <w:t xml:space="preserve">beleidspunten </w:t>
      </w:r>
      <w:r w:rsidR="00F10ACC">
        <w:rPr>
          <w:rFonts w:ascii="Century Gothic" w:hAnsi="Century Gothic"/>
          <w:b/>
          <w:bCs/>
          <w:u w:val="single"/>
        </w:rPr>
        <w:t>van ouderbetrokkenheid</w:t>
      </w:r>
    </w:p>
    <w:p w14:paraId="672A6659" w14:textId="77777777" w:rsidR="00BF0368" w:rsidRPr="00A15257" w:rsidRDefault="00BF0368" w:rsidP="00BF0368">
      <w:pPr>
        <w:pStyle w:val="Geenafstand"/>
        <w:rPr>
          <w:rFonts w:ascii="Century Gothic" w:hAnsi="Century Gothic"/>
          <w:b/>
          <w:bCs/>
        </w:rPr>
      </w:pPr>
    </w:p>
    <w:p w14:paraId="131A6713" w14:textId="77459DD3" w:rsidR="00BF0368" w:rsidRPr="008534BB" w:rsidRDefault="00BF0368" w:rsidP="48811A12">
      <w:pPr>
        <w:pStyle w:val="Geenafstand"/>
        <w:rPr>
          <w:rFonts w:ascii="Century Gothic" w:hAnsi="Century Gothic"/>
        </w:rPr>
      </w:pPr>
      <w:r w:rsidRPr="008534BB">
        <w:rPr>
          <w:rFonts w:ascii="Century Gothic" w:hAnsi="Century Gothic"/>
          <w:bCs/>
        </w:rPr>
        <w:t xml:space="preserve"> </w:t>
      </w:r>
    </w:p>
    <w:tbl>
      <w:tblPr>
        <w:tblStyle w:val="Tabelraster"/>
        <w:tblW w:w="0" w:type="auto"/>
        <w:tblLook w:val="04A0" w:firstRow="1" w:lastRow="0" w:firstColumn="1" w:lastColumn="0" w:noHBand="0" w:noVBand="1"/>
      </w:tblPr>
      <w:tblGrid>
        <w:gridCol w:w="9062"/>
      </w:tblGrid>
      <w:tr w:rsidR="008534BB" w14:paraId="792F7CE2" w14:textId="77777777" w:rsidTr="008534BB">
        <w:tc>
          <w:tcPr>
            <w:tcW w:w="9062" w:type="dxa"/>
            <w:shd w:val="clear" w:color="auto" w:fill="92D050"/>
          </w:tcPr>
          <w:p w14:paraId="47561F19" w14:textId="77777777" w:rsidR="008534BB" w:rsidRDefault="008534BB" w:rsidP="48811A12">
            <w:pPr>
              <w:pStyle w:val="Geenafstand"/>
              <w:rPr>
                <w:rFonts w:ascii="Century Gothic" w:hAnsi="Century Gothic"/>
                <w:b/>
                <w:bCs/>
                <w:highlight w:val="green"/>
              </w:rPr>
            </w:pPr>
          </w:p>
          <w:p w14:paraId="4FA1470C" w14:textId="33F1339F" w:rsidR="008534BB" w:rsidRDefault="008534BB" w:rsidP="48811A12">
            <w:pPr>
              <w:pStyle w:val="Geenafstand"/>
              <w:rPr>
                <w:rFonts w:ascii="Century Gothic" w:hAnsi="Century Gothic"/>
                <w:b/>
                <w:bCs/>
                <w:highlight w:val="green"/>
              </w:rPr>
            </w:pPr>
          </w:p>
        </w:tc>
      </w:tr>
      <w:tr w:rsidR="008534BB" w14:paraId="299C9C03" w14:textId="77777777" w:rsidTr="008534BB">
        <w:tc>
          <w:tcPr>
            <w:tcW w:w="9062" w:type="dxa"/>
          </w:tcPr>
          <w:p w14:paraId="44C49C2A" w14:textId="77777777" w:rsidR="008534BB" w:rsidRPr="008534BB" w:rsidRDefault="008534BB" w:rsidP="008534BB">
            <w:pPr>
              <w:pStyle w:val="Geenafstand"/>
              <w:rPr>
                <w:rFonts w:ascii="Century Gothic" w:hAnsi="Century Gothic"/>
              </w:rPr>
            </w:pPr>
            <w:r w:rsidRPr="008534BB">
              <w:rPr>
                <w:rFonts w:ascii="Century Gothic" w:hAnsi="Century Gothic"/>
                <w:bCs/>
              </w:rPr>
              <w:t xml:space="preserve">1. </w:t>
            </w:r>
            <w:r w:rsidRPr="008534BB">
              <w:rPr>
                <w:rFonts w:ascii="Century Gothic" w:hAnsi="Century Gothic"/>
              </w:rPr>
              <w:t xml:space="preserve">De school heeft met ouders een </w:t>
            </w:r>
            <w:r w:rsidRPr="008534BB">
              <w:rPr>
                <w:rFonts w:ascii="Century Gothic" w:hAnsi="Century Gothic"/>
                <w:bCs/>
                <w:i/>
                <w:iCs/>
              </w:rPr>
              <w:t>heldere visie op samenwerking geformuleerd</w:t>
            </w:r>
            <w:r w:rsidRPr="008534BB">
              <w:rPr>
                <w:rFonts w:ascii="Century Gothic" w:hAnsi="Century Gothic"/>
              </w:rPr>
              <w:t xml:space="preserve">. </w:t>
            </w:r>
          </w:p>
          <w:p w14:paraId="45A7E27B" w14:textId="77777777" w:rsidR="008534BB" w:rsidRPr="008534BB" w:rsidRDefault="008534BB" w:rsidP="008534BB">
            <w:pPr>
              <w:pStyle w:val="Geenafstand"/>
              <w:rPr>
                <w:rFonts w:ascii="Century Gothic" w:hAnsi="Century Gothic"/>
                <w:bCs/>
              </w:rPr>
            </w:pPr>
          </w:p>
          <w:p w14:paraId="54A85FC0" w14:textId="77777777" w:rsidR="008534BB" w:rsidRPr="008534BB" w:rsidRDefault="008534BB" w:rsidP="008534BB">
            <w:pPr>
              <w:pStyle w:val="Geenafstand"/>
              <w:rPr>
                <w:rFonts w:ascii="Century Gothic" w:hAnsi="Century Gothic"/>
                <w:bCs/>
              </w:rPr>
            </w:pPr>
          </w:p>
          <w:p w14:paraId="5A6E2523" w14:textId="77777777" w:rsidR="008534BB" w:rsidRPr="008534BB" w:rsidRDefault="008534BB" w:rsidP="008534BB">
            <w:pPr>
              <w:pStyle w:val="Geenafstand"/>
              <w:rPr>
                <w:rFonts w:ascii="Century Gothic" w:hAnsi="Century Gothic"/>
              </w:rPr>
            </w:pPr>
            <w:r w:rsidRPr="008534BB">
              <w:rPr>
                <w:rFonts w:ascii="Century Gothic" w:hAnsi="Century Gothic"/>
                <w:bCs/>
              </w:rPr>
              <w:t xml:space="preserve">2. </w:t>
            </w:r>
            <w:r w:rsidRPr="008534BB">
              <w:rPr>
                <w:rFonts w:ascii="Century Gothic" w:hAnsi="Century Gothic"/>
              </w:rPr>
              <w:t xml:space="preserve">De school laat zien dat </w:t>
            </w:r>
            <w:r w:rsidRPr="008534BB">
              <w:rPr>
                <w:rFonts w:ascii="Century Gothic" w:hAnsi="Century Gothic"/>
                <w:bCs/>
              </w:rPr>
              <w:t>leraren, leerlingen en ouders actief betrokken worden bij het schoolbeleid</w:t>
            </w:r>
            <w:r w:rsidRPr="008534BB">
              <w:rPr>
                <w:rFonts w:ascii="Century Gothic" w:hAnsi="Century Gothic"/>
              </w:rPr>
              <w:t xml:space="preserve">. </w:t>
            </w:r>
          </w:p>
          <w:p w14:paraId="4E938821" w14:textId="77777777" w:rsidR="008534BB" w:rsidRPr="008534BB" w:rsidRDefault="008534BB" w:rsidP="008534BB">
            <w:pPr>
              <w:pStyle w:val="Geenafstand"/>
              <w:rPr>
                <w:rFonts w:ascii="Century Gothic" w:hAnsi="Century Gothic"/>
                <w:color w:val="FF0000"/>
              </w:rPr>
            </w:pPr>
          </w:p>
          <w:p w14:paraId="0CDA40B8" w14:textId="77777777" w:rsidR="008534BB" w:rsidRPr="008534BB" w:rsidRDefault="008534BB" w:rsidP="008534BB">
            <w:pPr>
              <w:pStyle w:val="Geenafstand"/>
              <w:rPr>
                <w:rFonts w:ascii="Century Gothic" w:hAnsi="Century Gothic"/>
                <w:bCs/>
              </w:rPr>
            </w:pPr>
          </w:p>
          <w:p w14:paraId="2BF18772" w14:textId="77777777" w:rsidR="008534BB" w:rsidRPr="008534BB" w:rsidRDefault="008534BB" w:rsidP="008534BB">
            <w:pPr>
              <w:pStyle w:val="Geenafstand"/>
              <w:rPr>
                <w:rFonts w:ascii="Century Gothic" w:hAnsi="Century Gothic"/>
                <w:color w:val="FF0000"/>
              </w:rPr>
            </w:pPr>
            <w:r w:rsidRPr="008534BB">
              <w:rPr>
                <w:rFonts w:ascii="Century Gothic" w:hAnsi="Century Gothic"/>
                <w:bCs/>
              </w:rPr>
              <w:t xml:space="preserve">3. </w:t>
            </w:r>
            <w:r w:rsidRPr="008534BB">
              <w:rPr>
                <w:rFonts w:ascii="Century Gothic" w:hAnsi="Century Gothic"/>
              </w:rPr>
              <w:t xml:space="preserve">Op school is aan alles te merken dat </w:t>
            </w:r>
            <w:r w:rsidRPr="008534BB">
              <w:rPr>
                <w:rFonts w:ascii="Century Gothic" w:hAnsi="Century Gothic"/>
                <w:bCs/>
              </w:rPr>
              <w:t xml:space="preserve">leraren, leerlingen en ouders welkom </w:t>
            </w:r>
            <w:r w:rsidRPr="008534BB">
              <w:rPr>
                <w:rFonts w:ascii="Century Gothic" w:hAnsi="Century Gothic"/>
              </w:rPr>
              <w:t xml:space="preserve">zijn op school. </w:t>
            </w:r>
          </w:p>
          <w:p w14:paraId="6BE5E785" w14:textId="77777777" w:rsidR="008534BB" w:rsidRPr="008534BB" w:rsidRDefault="008534BB" w:rsidP="008534BB">
            <w:pPr>
              <w:pStyle w:val="Geenafstand"/>
              <w:rPr>
                <w:rFonts w:ascii="Century Gothic" w:hAnsi="Century Gothic"/>
                <w:bCs/>
              </w:rPr>
            </w:pPr>
          </w:p>
          <w:p w14:paraId="6DEFC19D" w14:textId="77777777" w:rsidR="008534BB" w:rsidRPr="008534BB" w:rsidRDefault="008534BB" w:rsidP="008534BB">
            <w:pPr>
              <w:pStyle w:val="Geenafstand"/>
              <w:rPr>
                <w:rFonts w:ascii="Century Gothic" w:hAnsi="Century Gothic"/>
              </w:rPr>
            </w:pPr>
            <w:r w:rsidRPr="008534BB">
              <w:rPr>
                <w:rFonts w:ascii="Century Gothic" w:hAnsi="Century Gothic"/>
                <w:bCs/>
              </w:rPr>
              <w:t xml:space="preserve">4. Ouders en leraren werken voortdurend samen </w:t>
            </w:r>
            <w:r w:rsidRPr="008534BB">
              <w:rPr>
                <w:rFonts w:ascii="Century Gothic" w:hAnsi="Century Gothic"/>
              </w:rPr>
              <w:t>om het leren en een gezonde ontwikkeling van leerlingen te ondersteunen, zowel thuis als op school.</w:t>
            </w:r>
          </w:p>
          <w:p w14:paraId="21E39E3F" w14:textId="77777777" w:rsidR="008534BB" w:rsidRPr="008534BB" w:rsidRDefault="008534BB" w:rsidP="008534BB">
            <w:pPr>
              <w:pStyle w:val="Geenafstand"/>
              <w:rPr>
                <w:rFonts w:ascii="Century Gothic" w:hAnsi="Century Gothic"/>
                <w:bCs/>
              </w:rPr>
            </w:pPr>
          </w:p>
          <w:p w14:paraId="343A9441" w14:textId="77777777" w:rsidR="008534BB" w:rsidRPr="008534BB" w:rsidRDefault="008534BB" w:rsidP="008534BB">
            <w:pPr>
              <w:pStyle w:val="Geenafstand"/>
              <w:rPr>
                <w:rFonts w:ascii="Century Gothic" w:hAnsi="Century Gothic"/>
              </w:rPr>
            </w:pPr>
            <w:r w:rsidRPr="008534BB">
              <w:rPr>
                <w:rFonts w:ascii="Century Gothic" w:hAnsi="Century Gothic"/>
                <w:bCs/>
              </w:rPr>
              <w:t xml:space="preserve">5. Gesprekken tussen leraren, leerlingen en ouders worden vanuit gelijkwaardigheid gevoerd. </w:t>
            </w:r>
          </w:p>
          <w:p w14:paraId="46565263" w14:textId="77777777" w:rsidR="008534BB" w:rsidRPr="008534BB" w:rsidRDefault="008534BB" w:rsidP="008534BB">
            <w:pPr>
              <w:pStyle w:val="Geenafstand"/>
              <w:rPr>
                <w:rFonts w:ascii="Century Gothic" w:hAnsi="Century Gothic"/>
                <w:color w:val="FF0000"/>
              </w:rPr>
            </w:pPr>
          </w:p>
          <w:p w14:paraId="78A37275" w14:textId="77777777" w:rsidR="008534BB" w:rsidRPr="008534BB" w:rsidRDefault="008534BB" w:rsidP="008534BB">
            <w:pPr>
              <w:pStyle w:val="Geenafstand"/>
              <w:rPr>
                <w:rFonts w:ascii="Century Gothic" w:hAnsi="Century Gothic"/>
                <w:bCs/>
              </w:rPr>
            </w:pPr>
          </w:p>
          <w:p w14:paraId="316AF22F" w14:textId="77777777" w:rsidR="008534BB" w:rsidRPr="008534BB" w:rsidRDefault="008534BB" w:rsidP="008534BB">
            <w:pPr>
              <w:pStyle w:val="Geenafstand"/>
              <w:rPr>
                <w:rFonts w:ascii="Century Gothic" w:hAnsi="Century Gothic"/>
              </w:rPr>
            </w:pPr>
            <w:r w:rsidRPr="008534BB">
              <w:rPr>
                <w:rFonts w:ascii="Century Gothic" w:hAnsi="Century Gothic"/>
                <w:bCs/>
              </w:rPr>
              <w:t>6. Leraren, leerlingen en ouders voelen zich verantwoordelijk voor elkaar en zijn daarop aanspreekbaar</w:t>
            </w:r>
            <w:r w:rsidRPr="008534BB">
              <w:rPr>
                <w:rFonts w:ascii="Century Gothic" w:hAnsi="Century Gothic"/>
              </w:rPr>
              <w:t xml:space="preserve">. </w:t>
            </w:r>
          </w:p>
          <w:p w14:paraId="6ED9BC54" w14:textId="77777777" w:rsidR="008534BB" w:rsidRPr="008534BB" w:rsidRDefault="008534BB" w:rsidP="008534BB">
            <w:pPr>
              <w:pStyle w:val="Geenafstand"/>
              <w:rPr>
                <w:rFonts w:ascii="Century Gothic" w:hAnsi="Century Gothic"/>
              </w:rPr>
            </w:pPr>
          </w:p>
          <w:p w14:paraId="321AD8C1" w14:textId="77777777" w:rsidR="008534BB" w:rsidRPr="008534BB" w:rsidRDefault="008534BB" w:rsidP="008534BB">
            <w:pPr>
              <w:pStyle w:val="Geenafstand"/>
              <w:rPr>
                <w:rFonts w:ascii="Century Gothic" w:hAnsi="Century Gothic"/>
              </w:rPr>
            </w:pPr>
          </w:p>
          <w:p w14:paraId="4AFA2FDE" w14:textId="77777777" w:rsidR="008534BB" w:rsidRPr="008534BB" w:rsidRDefault="008534BB" w:rsidP="008534BB">
            <w:pPr>
              <w:pStyle w:val="Geenafstand"/>
              <w:rPr>
                <w:rFonts w:ascii="Century Gothic" w:hAnsi="Century Gothic"/>
              </w:rPr>
            </w:pPr>
            <w:r w:rsidRPr="008534BB">
              <w:rPr>
                <w:rFonts w:ascii="Century Gothic" w:hAnsi="Century Gothic"/>
                <w:bCs/>
              </w:rPr>
              <w:t>7. Het leerlingendossier is toegankelijk voor leraren en ouders</w:t>
            </w:r>
            <w:r w:rsidRPr="008534BB">
              <w:rPr>
                <w:rFonts w:ascii="Century Gothic" w:hAnsi="Century Gothic"/>
              </w:rPr>
              <w:t xml:space="preserve">. </w:t>
            </w:r>
          </w:p>
          <w:p w14:paraId="7B0B239F" w14:textId="77777777" w:rsidR="008534BB" w:rsidRPr="008534BB" w:rsidRDefault="008534BB" w:rsidP="008534BB">
            <w:pPr>
              <w:pStyle w:val="Geenafstand"/>
              <w:rPr>
                <w:rFonts w:ascii="Century Gothic" w:hAnsi="Century Gothic"/>
                <w:bCs/>
              </w:rPr>
            </w:pPr>
          </w:p>
          <w:p w14:paraId="75629201" w14:textId="77777777" w:rsidR="008534BB" w:rsidRPr="008534BB" w:rsidRDefault="008534BB" w:rsidP="008534BB">
            <w:pPr>
              <w:pStyle w:val="Geenafstand"/>
              <w:rPr>
                <w:rFonts w:ascii="Century Gothic" w:hAnsi="Century Gothic"/>
                <w:bCs/>
              </w:rPr>
            </w:pPr>
          </w:p>
          <w:p w14:paraId="61882B52" w14:textId="77777777" w:rsidR="008534BB" w:rsidRPr="008534BB" w:rsidRDefault="008534BB" w:rsidP="008534BB">
            <w:pPr>
              <w:pStyle w:val="Geenafstand"/>
              <w:rPr>
                <w:rFonts w:ascii="Century Gothic" w:hAnsi="Century Gothic"/>
              </w:rPr>
            </w:pPr>
            <w:r w:rsidRPr="008534BB">
              <w:rPr>
                <w:rFonts w:ascii="Century Gothic" w:hAnsi="Century Gothic"/>
                <w:bCs/>
              </w:rPr>
              <w:t xml:space="preserve">8. De school laat zien open te staan voor verbetersuggesties en gaat op een transparante manier om met klachten. </w:t>
            </w:r>
          </w:p>
          <w:p w14:paraId="3FF2C57A" w14:textId="77777777" w:rsidR="008534BB" w:rsidRPr="008534BB" w:rsidRDefault="008534BB" w:rsidP="008534BB">
            <w:pPr>
              <w:pStyle w:val="Geenafstand"/>
              <w:rPr>
                <w:rFonts w:ascii="Century Gothic" w:hAnsi="Century Gothic"/>
                <w:color w:val="FF0000"/>
              </w:rPr>
            </w:pPr>
          </w:p>
          <w:p w14:paraId="5F8EA73E" w14:textId="77777777" w:rsidR="008534BB" w:rsidRPr="008534BB" w:rsidRDefault="008534BB" w:rsidP="008534BB">
            <w:pPr>
              <w:pStyle w:val="Geenafstand"/>
              <w:rPr>
                <w:rFonts w:ascii="Century Gothic" w:hAnsi="Century Gothic"/>
              </w:rPr>
            </w:pPr>
          </w:p>
          <w:p w14:paraId="7EB2F220" w14:textId="77777777" w:rsidR="008534BB" w:rsidRPr="008534BB" w:rsidRDefault="008534BB" w:rsidP="008534BB">
            <w:pPr>
              <w:pStyle w:val="Geenafstand"/>
              <w:rPr>
                <w:rFonts w:ascii="Century Gothic" w:hAnsi="Century Gothic"/>
              </w:rPr>
            </w:pPr>
            <w:r w:rsidRPr="008534BB">
              <w:rPr>
                <w:rFonts w:ascii="Century Gothic" w:hAnsi="Century Gothic"/>
                <w:bCs/>
              </w:rPr>
              <w:t>9. Ouders zijn aanwezig bij de startgesprekken en op de andere samen afgesproken contactmomenten.</w:t>
            </w:r>
            <w:r w:rsidRPr="008534BB">
              <w:rPr>
                <w:rFonts w:ascii="Century Gothic" w:hAnsi="Century Gothic"/>
              </w:rPr>
              <w:t xml:space="preserve"> </w:t>
            </w:r>
          </w:p>
          <w:p w14:paraId="31FFB873" w14:textId="77777777" w:rsidR="008534BB" w:rsidRPr="008534BB" w:rsidRDefault="008534BB" w:rsidP="008534BB">
            <w:pPr>
              <w:pStyle w:val="Geenafstand"/>
              <w:rPr>
                <w:rFonts w:ascii="Century Gothic" w:hAnsi="Century Gothic"/>
                <w:color w:val="FF0000"/>
              </w:rPr>
            </w:pPr>
          </w:p>
          <w:p w14:paraId="3A53F350" w14:textId="77777777" w:rsidR="008534BB" w:rsidRPr="008534BB" w:rsidRDefault="008534BB" w:rsidP="008534BB">
            <w:pPr>
              <w:pStyle w:val="Geenafstand"/>
              <w:rPr>
                <w:rFonts w:ascii="Century Gothic" w:hAnsi="Century Gothic"/>
                <w:bCs/>
              </w:rPr>
            </w:pPr>
          </w:p>
          <w:p w14:paraId="2DD6EF07" w14:textId="41AA0E3E" w:rsidR="008534BB" w:rsidRDefault="008534BB" w:rsidP="008534BB">
            <w:pPr>
              <w:pStyle w:val="Geenafstand"/>
              <w:rPr>
                <w:rFonts w:ascii="Century Gothic" w:hAnsi="Century Gothic"/>
                <w:b/>
                <w:bCs/>
                <w:highlight w:val="green"/>
              </w:rPr>
            </w:pPr>
            <w:r w:rsidRPr="008534BB">
              <w:rPr>
                <w:rFonts w:ascii="Century Gothic" w:hAnsi="Century Gothic"/>
                <w:bCs/>
              </w:rPr>
              <w:t>10. Wetten en schoolregels worden door de school actief en helder duidelijk gemaakt en door iedereen nageleefd</w:t>
            </w:r>
          </w:p>
        </w:tc>
      </w:tr>
    </w:tbl>
    <w:p w14:paraId="65012AEB" w14:textId="77777777" w:rsidR="008534BB" w:rsidRDefault="008534BB" w:rsidP="48811A12">
      <w:pPr>
        <w:pStyle w:val="Geenafstand"/>
        <w:rPr>
          <w:rFonts w:ascii="Century Gothic" w:hAnsi="Century Gothic"/>
          <w:b/>
          <w:bCs/>
          <w:highlight w:val="green"/>
        </w:rPr>
      </w:pPr>
    </w:p>
    <w:p w14:paraId="60061E4C" w14:textId="77777777" w:rsidR="00BF0368" w:rsidRPr="00A15257" w:rsidRDefault="00BF0368" w:rsidP="00BF0368">
      <w:pPr>
        <w:pStyle w:val="Geenafstand"/>
        <w:rPr>
          <w:rFonts w:ascii="Century Gothic" w:hAnsi="Century Gothic"/>
        </w:rPr>
      </w:pPr>
    </w:p>
    <w:p w14:paraId="07F8FC7E" w14:textId="77777777" w:rsidR="00BF0368" w:rsidRDefault="00BF0368" w:rsidP="48811A12">
      <w:pPr>
        <w:rPr>
          <w:rFonts w:ascii="Century Gothic" w:hAnsi="Century Gothic"/>
          <w:b/>
          <w:bCs/>
          <w:u w:val="single"/>
        </w:rPr>
      </w:pPr>
      <w:r w:rsidRPr="72BE4E57">
        <w:rPr>
          <w:rFonts w:ascii="Century Gothic" w:hAnsi="Century Gothic"/>
          <w:b/>
          <w:bCs/>
          <w:u w:val="single"/>
        </w:rPr>
        <w:br w:type="page"/>
      </w:r>
    </w:p>
    <w:p w14:paraId="44EAFD9C" w14:textId="77777777" w:rsidR="009E6754" w:rsidRDefault="009E6754" w:rsidP="009E6754">
      <w:pPr>
        <w:pStyle w:val="Geenafstand"/>
        <w:jc w:val="center"/>
        <w:rPr>
          <w:rFonts w:ascii="Century Gothic" w:hAnsi="Century Gothic"/>
          <w:b/>
          <w:u w:val="single"/>
        </w:rPr>
      </w:pPr>
    </w:p>
    <w:p w14:paraId="4DC81F5B" w14:textId="6447080F" w:rsidR="00BF0368" w:rsidRPr="0071586C" w:rsidRDefault="009E6754" w:rsidP="0071586C">
      <w:pPr>
        <w:pStyle w:val="Lijstalinea"/>
        <w:numPr>
          <w:ilvl w:val="0"/>
          <w:numId w:val="16"/>
        </w:numPr>
        <w:spacing w:after="0" w:line="240" w:lineRule="auto"/>
        <w:jc w:val="center"/>
        <w:rPr>
          <w:rFonts w:ascii="Century Gothic" w:eastAsia="Calibri" w:hAnsi="Century Gothic" w:cs="Times New Roman"/>
          <w:b/>
          <w:lang w:val="nl-NL"/>
        </w:rPr>
      </w:pPr>
      <w:r w:rsidRPr="0071586C">
        <w:rPr>
          <w:rFonts w:ascii="Century Gothic" w:eastAsia="Calibri" w:hAnsi="Century Gothic" w:cs="Times New Roman"/>
          <w:b/>
          <w:lang w:val="nl-NL"/>
        </w:rPr>
        <w:t xml:space="preserve">De school heeft met ouders een </w:t>
      </w:r>
      <w:r w:rsidRPr="0071586C">
        <w:rPr>
          <w:rFonts w:ascii="Century Gothic" w:eastAsia="Calibri" w:hAnsi="Century Gothic" w:cs="Times New Roman"/>
          <w:b/>
          <w:i/>
          <w:lang w:val="nl-NL"/>
        </w:rPr>
        <w:t>heldere visie op samenwerking geformuleerd</w:t>
      </w:r>
      <w:r w:rsidRPr="0071586C">
        <w:rPr>
          <w:rFonts w:ascii="Century Gothic" w:eastAsia="Calibri" w:hAnsi="Century Gothic" w:cs="Times New Roman"/>
          <w:b/>
          <w:lang w:val="nl-NL"/>
        </w:rPr>
        <w:t>.</w:t>
      </w:r>
    </w:p>
    <w:p w14:paraId="4B94D5A5" w14:textId="77777777" w:rsidR="00BF0368" w:rsidRDefault="00BF0368" w:rsidP="009E6754">
      <w:pPr>
        <w:spacing w:after="0" w:line="240" w:lineRule="auto"/>
        <w:jc w:val="center"/>
        <w:rPr>
          <w:rFonts w:ascii="Century Gothic" w:eastAsia="Calibri" w:hAnsi="Century Gothic" w:cs="Times New Roman"/>
          <w:b/>
        </w:rPr>
      </w:pPr>
    </w:p>
    <w:p w14:paraId="54A69786" w14:textId="77777777" w:rsidR="009E6754" w:rsidRPr="00BF0368" w:rsidRDefault="009E6754" w:rsidP="009E6754">
      <w:pPr>
        <w:spacing w:after="0" w:line="240" w:lineRule="auto"/>
        <w:jc w:val="center"/>
        <w:rPr>
          <w:rFonts w:ascii="Century Gothic" w:eastAsia="Calibri" w:hAnsi="Century Gothic" w:cs="Times New Roman"/>
        </w:rPr>
      </w:pPr>
      <w:r w:rsidRPr="00BF0368">
        <w:rPr>
          <w:rFonts w:ascii="Century Gothic" w:eastAsia="Calibri" w:hAnsi="Century Gothic" w:cs="Times New Roman"/>
        </w:rPr>
        <w:t>Uit alle informatie van de school aan ouders blijkt hoe belangrijk de school het samenwerken met ouders vindt. Ook in het gedrag van alle medewerkers van de school is de visie op ouderbetrokkenheid zichtbaar.</w:t>
      </w:r>
    </w:p>
    <w:p w14:paraId="3DEEC669" w14:textId="77777777" w:rsidR="009E6754" w:rsidRPr="00BF0368" w:rsidRDefault="009E6754" w:rsidP="009E6754">
      <w:pPr>
        <w:pStyle w:val="Geenafstand"/>
        <w:rPr>
          <w:rFonts w:ascii="Century Gothic" w:hAnsi="Century Gothic"/>
        </w:rPr>
      </w:pPr>
    </w:p>
    <w:p w14:paraId="3656B9AB" w14:textId="77777777" w:rsidR="009E6754" w:rsidRDefault="009E6754" w:rsidP="009E6754">
      <w:pPr>
        <w:pStyle w:val="Geenafstand"/>
        <w:rPr>
          <w:rFonts w:ascii="Century Gothic" w:hAnsi="Century Gothic"/>
          <w:b/>
        </w:rPr>
      </w:pPr>
    </w:p>
    <w:tbl>
      <w:tblPr>
        <w:tblStyle w:val="Tabelraster"/>
        <w:tblW w:w="0" w:type="auto"/>
        <w:tblLook w:val="04A0" w:firstRow="1" w:lastRow="0" w:firstColumn="1" w:lastColumn="0" w:noHBand="0" w:noVBand="1"/>
      </w:tblPr>
      <w:tblGrid>
        <w:gridCol w:w="9062"/>
      </w:tblGrid>
      <w:tr w:rsidR="009E6754" w14:paraId="6AA0AF5C" w14:textId="77777777" w:rsidTr="48811A12">
        <w:tc>
          <w:tcPr>
            <w:tcW w:w="9212" w:type="dxa"/>
            <w:shd w:val="clear" w:color="auto" w:fill="92D050"/>
          </w:tcPr>
          <w:p w14:paraId="0CC05DD5" w14:textId="0D944FFC" w:rsidR="009E6754" w:rsidRPr="009E6754" w:rsidRDefault="009E6754" w:rsidP="48811A12">
            <w:pPr>
              <w:pStyle w:val="Geenafstand"/>
              <w:jc w:val="center"/>
              <w:rPr>
                <w:rFonts w:ascii="Century Gothic" w:hAnsi="Century Gothic"/>
                <w:b/>
                <w:bCs/>
              </w:rPr>
            </w:pPr>
          </w:p>
        </w:tc>
      </w:tr>
      <w:tr w:rsidR="009E6754" w14:paraId="38A5F970" w14:textId="77777777" w:rsidTr="48811A12">
        <w:tc>
          <w:tcPr>
            <w:tcW w:w="9212" w:type="dxa"/>
          </w:tcPr>
          <w:p w14:paraId="5489E2DF" w14:textId="77777777" w:rsidR="009E6754" w:rsidRPr="009E6754" w:rsidRDefault="009E6754" w:rsidP="009E6754">
            <w:pPr>
              <w:pStyle w:val="Geenafstand"/>
              <w:rPr>
                <w:rFonts w:ascii="Century Gothic" w:hAnsi="Century Gothic"/>
              </w:rPr>
            </w:pPr>
            <w:r w:rsidRPr="009E6754">
              <w:rPr>
                <w:rFonts w:ascii="Century Gothic" w:hAnsi="Century Gothic"/>
              </w:rPr>
              <w:t>RKBS De Kiem is een krachtige basisschool door samenwerking met alle lagen.</w:t>
            </w:r>
          </w:p>
          <w:p w14:paraId="54E7A434" w14:textId="77777777" w:rsidR="009E6754" w:rsidRPr="009E6754" w:rsidRDefault="009E6754" w:rsidP="009E6754">
            <w:pPr>
              <w:pStyle w:val="Geenafstand"/>
              <w:rPr>
                <w:rFonts w:ascii="Century Gothic" w:hAnsi="Century Gothic"/>
              </w:rPr>
            </w:pPr>
            <w:r w:rsidRPr="009E6754">
              <w:rPr>
                <w:rFonts w:ascii="Century Gothic" w:hAnsi="Century Gothic"/>
              </w:rPr>
              <w:t xml:space="preserve">Dit laten wij zien in </w:t>
            </w:r>
            <w:proofErr w:type="spellStart"/>
            <w:r w:rsidRPr="009E6754">
              <w:rPr>
                <w:rFonts w:ascii="Century Gothic" w:hAnsi="Century Gothic"/>
                <w:b/>
              </w:rPr>
              <w:t>kindkracht</w:t>
            </w:r>
            <w:proofErr w:type="spellEnd"/>
            <w:r w:rsidRPr="009E6754">
              <w:rPr>
                <w:rFonts w:ascii="Century Gothic" w:hAnsi="Century Gothic"/>
                <w:b/>
              </w:rPr>
              <w:t>, ouderkracht, leerkracht en daadkracht</w:t>
            </w:r>
            <w:r w:rsidRPr="009E6754">
              <w:rPr>
                <w:rFonts w:ascii="Century Gothic" w:hAnsi="Century Gothic"/>
              </w:rPr>
              <w:t>, wat samen zorgt voor kiemkracht.</w:t>
            </w:r>
          </w:p>
          <w:p w14:paraId="45FB0818" w14:textId="77777777" w:rsidR="009E6754" w:rsidRPr="009E6754" w:rsidRDefault="009E6754" w:rsidP="009E6754">
            <w:pPr>
              <w:pStyle w:val="Geenafstand"/>
              <w:rPr>
                <w:rFonts w:ascii="Century Gothic" w:hAnsi="Century Gothic"/>
              </w:rPr>
            </w:pPr>
          </w:p>
          <w:p w14:paraId="610493D9" w14:textId="77777777" w:rsidR="009E6754" w:rsidRPr="009E6754" w:rsidRDefault="009E6754" w:rsidP="009E6754">
            <w:pPr>
              <w:pStyle w:val="Geenafstand"/>
              <w:rPr>
                <w:rFonts w:ascii="Century Gothic" w:hAnsi="Century Gothic"/>
              </w:rPr>
            </w:pPr>
            <w:r w:rsidRPr="009E6754">
              <w:rPr>
                <w:rFonts w:ascii="Century Gothic" w:hAnsi="Century Gothic"/>
              </w:rPr>
              <w:t>Toelichting op de visie:</w:t>
            </w:r>
          </w:p>
          <w:p w14:paraId="049F31CB" w14:textId="77777777" w:rsidR="009E6754" w:rsidRPr="009E6754" w:rsidRDefault="009E6754" w:rsidP="009E6754">
            <w:pPr>
              <w:pStyle w:val="Geenafstand"/>
              <w:rPr>
                <w:rFonts w:ascii="Century Gothic" w:hAnsi="Century Gothic"/>
              </w:rPr>
            </w:pPr>
          </w:p>
          <w:p w14:paraId="64F50F62" w14:textId="276ADFE5" w:rsidR="009E6754" w:rsidRPr="009E6754" w:rsidRDefault="009E6754" w:rsidP="009E6754">
            <w:pPr>
              <w:pStyle w:val="Geenafstand"/>
              <w:rPr>
                <w:rFonts w:ascii="Century Gothic" w:hAnsi="Century Gothic"/>
              </w:rPr>
            </w:pPr>
            <w:r w:rsidRPr="48811A12">
              <w:rPr>
                <w:rFonts w:ascii="Century Gothic" w:hAnsi="Century Gothic"/>
                <w:b/>
                <w:bCs/>
              </w:rPr>
              <w:t>Kindkracht</w:t>
            </w:r>
            <w:r w:rsidRPr="009E6754">
              <w:rPr>
                <w:rFonts w:ascii="Century Gothic" w:hAnsi="Century Gothic"/>
              </w:rPr>
              <w:t>;</w:t>
            </w:r>
            <w:r w:rsidRPr="009E6754">
              <w:rPr>
                <w:rFonts w:ascii="Century Gothic" w:hAnsi="Century Gothic"/>
              </w:rPr>
              <w:tab/>
            </w:r>
            <w:r>
              <w:rPr>
                <w:rFonts w:ascii="Century Gothic" w:hAnsi="Century Gothic"/>
              </w:rPr>
              <w:t xml:space="preserve"> </w:t>
            </w:r>
            <w:r w:rsidRPr="009E6754">
              <w:rPr>
                <w:rFonts w:ascii="Century Gothic" w:hAnsi="Century Gothic"/>
              </w:rPr>
              <w:t xml:space="preserve">staat voor de mogelijkheden die het kind van zichzelf </w:t>
            </w:r>
            <w:r w:rsidR="4059317D" w:rsidRPr="009E6754">
              <w:rPr>
                <w:rFonts w:ascii="Century Gothic" w:hAnsi="Century Gothic"/>
              </w:rPr>
              <w:t xml:space="preserve">heeft, </w:t>
            </w:r>
            <w:r w:rsidRPr="009E6754">
              <w:rPr>
                <w:rFonts w:ascii="Century Gothic" w:hAnsi="Century Gothic"/>
              </w:rPr>
              <w:t xml:space="preserve">aangevuld met de competenties die wij mee kunnen geven. Het verwijst ook naar het partnerschap met Kindkracht. </w:t>
            </w:r>
          </w:p>
          <w:p w14:paraId="53128261" w14:textId="77777777" w:rsidR="009E6754" w:rsidRPr="009E6754" w:rsidRDefault="009E6754" w:rsidP="009E6754">
            <w:pPr>
              <w:pStyle w:val="Geenafstand"/>
              <w:rPr>
                <w:rFonts w:ascii="Century Gothic" w:hAnsi="Century Gothic"/>
              </w:rPr>
            </w:pPr>
          </w:p>
          <w:p w14:paraId="424E32CD" w14:textId="40611037" w:rsidR="009E6754" w:rsidRPr="009E6754" w:rsidRDefault="07EEA09F" w:rsidP="009E6754">
            <w:pPr>
              <w:pStyle w:val="Geenafstand"/>
              <w:rPr>
                <w:rFonts w:ascii="Century Gothic" w:hAnsi="Century Gothic"/>
              </w:rPr>
            </w:pPr>
            <w:r w:rsidRPr="48811A12">
              <w:rPr>
                <w:rFonts w:ascii="Century Gothic" w:hAnsi="Century Gothic"/>
                <w:b/>
                <w:bCs/>
              </w:rPr>
              <w:t xml:space="preserve">Ouderkracht; </w:t>
            </w:r>
            <w:r w:rsidR="009E6754" w:rsidRPr="48811A12">
              <w:rPr>
                <w:rFonts w:ascii="Century Gothic" w:hAnsi="Century Gothic"/>
              </w:rPr>
              <w:t>staat voor de kennis over het kind en de betrokkenheid bij het leerproces op zowel cognitief - als op sociaal emotioneel gebied. Thuis gaat het leren door en ondersteunen ouders hun kinderen waar nodig.</w:t>
            </w:r>
          </w:p>
          <w:p w14:paraId="62486C05" w14:textId="77777777" w:rsidR="009E6754" w:rsidRPr="009E6754" w:rsidRDefault="009E6754" w:rsidP="009E6754">
            <w:pPr>
              <w:pStyle w:val="Geenafstand"/>
              <w:rPr>
                <w:rFonts w:ascii="Century Gothic" w:hAnsi="Century Gothic"/>
              </w:rPr>
            </w:pPr>
          </w:p>
          <w:p w14:paraId="2B4DCF07" w14:textId="7C1DEC58" w:rsidR="009E6754" w:rsidRPr="009E6754" w:rsidRDefault="009E6754" w:rsidP="009E6754">
            <w:pPr>
              <w:pStyle w:val="Geenafstand"/>
              <w:rPr>
                <w:rFonts w:ascii="Century Gothic" w:hAnsi="Century Gothic"/>
              </w:rPr>
            </w:pPr>
            <w:r w:rsidRPr="48811A12">
              <w:rPr>
                <w:rFonts w:ascii="Century Gothic" w:hAnsi="Century Gothic"/>
                <w:b/>
                <w:bCs/>
              </w:rPr>
              <w:t>Leerkracht</w:t>
            </w:r>
            <w:r w:rsidRPr="009E6754">
              <w:rPr>
                <w:rFonts w:ascii="Century Gothic" w:hAnsi="Century Gothic"/>
              </w:rPr>
              <w:t>;</w:t>
            </w:r>
            <w:r w:rsidRPr="009E6754">
              <w:rPr>
                <w:rFonts w:ascii="Century Gothic" w:hAnsi="Century Gothic"/>
              </w:rPr>
              <w:tab/>
            </w:r>
            <w:r>
              <w:rPr>
                <w:rFonts w:ascii="Century Gothic" w:hAnsi="Century Gothic"/>
              </w:rPr>
              <w:t xml:space="preserve"> </w:t>
            </w:r>
            <w:r w:rsidRPr="009E6754">
              <w:rPr>
                <w:rFonts w:ascii="Century Gothic" w:hAnsi="Century Gothic"/>
              </w:rPr>
              <w:t xml:space="preserve">staat voor krachtig leren en verwijst naar competenties van kinderen en leerkrachten. </w:t>
            </w:r>
          </w:p>
          <w:p w14:paraId="4101652C" w14:textId="77777777" w:rsidR="009E6754" w:rsidRPr="009E6754" w:rsidRDefault="009E6754" w:rsidP="009E6754">
            <w:pPr>
              <w:pStyle w:val="Geenafstand"/>
              <w:rPr>
                <w:rFonts w:ascii="Century Gothic" w:hAnsi="Century Gothic"/>
              </w:rPr>
            </w:pPr>
          </w:p>
          <w:p w14:paraId="11F11617" w14:textId="77777777" w:rsidR="009E6754" w:rsidRPr="009E6754" w:rsidRDefault="1AFE2868" w:rsidP="009E6754">
            <w:pPr>
              <w:pStyle w:val="Geenafstand"/>
              <w:rPr>
                <w:rFonts w:ascii="Century Gothic" w:hAnsi="Century Gothic"/>
              </w:rPr>
            </w:pPr>
            <w:r w:rsidRPr="48811A12">
              <w:rPr>
                <w:rFonts w:ascii="Century Gothic" w:hAnsi="Century Gothic"/>
                <w:b/>
                <w:bCs/>
              </w:rPr>
              <w:t>Daadkracht;</w:t>
            </w:r>
            <w:r w:rsidR="009E6754" w:rsidRPr="009E6754">
              <w:rPr>
                <w:rFonts w:ascii="Century Gothic" w:hAnsi="Century Gothic"/>
              </w:rPr>
              <w:tab/>
            </w:r>
            <w:r w:rsidR="009E6754">
              <w:rPr>
                <w:rFonts w:ascii="Century Gothic" w:hAnsi="Century Gothic"/>
              </w:rPr>
              <w:t xml:space="preserve"> </w:t>
            </w:r>
            <w:r w:rsidR="009E6754" w:rsidRPr="009E6754">
              <w:rPr>
                <w:rFonts w:ascii="Century Gothic" w:hAnsi="Century Gothic"/>
              </w:rPr>
              <w:t xml:space="preserve">staat voor een school met energie en dynamiek. </w:t>
            </w:r>
          </w:p>
          <w:p w14:paraId="4B99056E" w14:textId="77777777" w:rsidR="009E6754" w:rsidRPr="009E6754" w:rsidRDefault="009E6754" w:rsidP="009E6754">
            <w:pPr>
              <w:pStyle w:val="Geenafstand"/>
              <w:rPr>
                <w:rFonts w:ascii="Century Gothic" w:hAnsi="Century Gothic"/>
              </w:rPr>
            </w:pPr>
          </w:p>
          <w:p w14:paraId="7ACB83DF" w14:textId="41499C1E" w:rsidR="009E6754" w:rsidRPr="009E6754" w:rsidRDefault="1B927D35" w:rsidP="009E6754">
            <w:pPr>
              <w:pStyle w:val="Geenafstand"/>
              <w:rPr>
                <w:rFonts w:ascii="Century Gothic" w:hAnsi="Century Gothic"/>
              </w:rPr>
            </w:pPr>
            <w:r w:rsidRPr="48811A12">
              <w:rPr>
                <w:rFonts w:ascii="Century Gothic" w:hAnsi="Century Gothic"/>
                <w:b/>
                <w:bCs/>
              </w:rPr>
              <w:t>Kiemkracht</w:t>
            </w:r>
            <w:r w:rsidRPr="009E6754">
              <w:rPr>
                <w:rFonts w:ascii="Century Gothic" w:hAnsi="Century Gothic"/>
              </w:rPr>
              <w:t xml:space="preserve">; </w:t>
            </w:r>
            <w:r w:rsidR="009E6754" w:rsidRPr="009E6754">
              <w:rPr>
                <w:rFonts w:ascii="Century Gothic" w:hAnsi="Century Gothic"/>
              </w:rPr>
              <w:tab/>
              <w:t>staat voor de vertaling van het logo van de school. Het kind wordt aan ons toevertrouwd en brengt in potentie veel mee. Wij bieden de veilige en uitdagende leeromgeving om te ontkiemen; om te worden, wie zij in aanleg zijn. Voor het vervolg geven wij het kind kiemkracht mee, om met zelfvertrouwen, kennis en kunde een goede start te maken in het vervolgonderwijs.</w:t>
            </w:r>
          </w:p>
          <w:p w14:paraId="1299C43A" w14:textId="77777777" w:rsidR="009E6754" w:rsidRDefault="009E6754" w:rsidP="009E6754">
            <w:pPr>
              <w:pStyle w:val="Geenafstand"/>
              <w:rPr>
                <w:rFonts w:ascii="Century Gothic" w:hAnsi="Century Gothic"/>
                <w:b/>
              </w:rPr>
            </w:pPr>
          </w:p>
        </w:tc>
      </w:tr>
    </w:tbl>
    <w:p w14:paraId="4DDBEF00" w14:textId="77777777" w:rsidR="009E6754" w:rsidRDefault="009E6754" w:rsidP="009E6754">
      <w:pPr>
        <w:pStyle w:val="Geenafstand"/>
        <w:rPr>
          <w:rFonts w:ascii="Century Gothic" w:hAnsi="Century Gothic"/>
          <w:b/>
        </w:rPr>
      </w:pPr>
    </w:p>
    <w:p w14:paraId="3461D779" w14:textId="77777777" w:rsidR="00BF0368" w:rsidRDefault="00BF0368">
      <w:pPr>
        <w:rPr>
          <w:rFonts w:ascii="Century Gothic" w:hAnsi="Century Gothic"/>
        </w:rPr>
      </w:pPr>
      <w:r>
        <w:rPr>
          <w:rFonts w:ascii="Century Gothic" w:hAnsi="Century Gothic"/>
        </w:rPr>
        <w:br w:type="page"/>
      </w:r>
    </w:p>
    <w:p w14:paraId="3CF2D8B6" w14:textId="77777777" w:rsidR="00BF0368" w:rsidRDefault="00BF0368" w:rsidP="00BF0368">
      <w:pPr>
        <w:pStyle w:val="Geenafstand"/>
        <w:jc w:val="center"/>
        <w:rPr>
          <w:rFonts w:ascii="Century Gothic" w:hAnsi="Century Gothic"/>
          <w:b/>
          <w:u w:val="single"/>
        </w:rPr>
      </w:pPr>
    </w:p>
    <w:p w14:paraId="0B9EB6EF" w14:textId="294C9554" w:rsidR="00BF0368" w:rsidRPr="0071586C" w:rsidRDefault="00BF0368" w:rsidP="0071586C">
      <w:pPr>
        <w:pStyle w:val="Lijstalinea"/>
        <w:numPr>
          <w:ilvl w:val="0"/>
          <w:numId w:val="16"/>
        </w:numPr>
        <w:spacing w:after="0" w:line="240" w:lineRule="auto"/>
        <w:jc w:val="center"/>
        <w:rPr>
          <w:rFonts w:ascii="Century Gothic" w:eastAsia="Calibri" w:hAnsi="Century Gothic" w:cs="Times New Roman"/>
          <w:b/>
          <w:lang w:val="nl-NL"/>
        </w:rPr>
      </w:pPr>
      <w:r w:rsidRPr="0071586C">
        <w:rPr>
          <w:rFonts w:ascii="Century Gothic" w:eastAsia="Calibri" w:hAnsi="Century Gothic" w:cs="Times New Roman"/>
          <w:b/>
          <w:lang w:val="nl-NL"/>
        </w:rPr>
        <w:t>De school laat zien dat leraren, leerlingen en ouders actief betrokken worden bij het schoolbeleid.</w:t>
      </w:r>
    </w:p>
    <w:p w14:paraId="0FB78278" w14:textId="77777777" w:rsidR="00BF0368" w:rsidRDefault="00BF0368" w:rsidP="00BF0368">
      <w:pPr>
        <w:spacing w:after="0" w:line="240" w:lineRule="auto"/>
        <w:jc w:val="center"/>
        <w:rPr>
          <w:rFonts w:ascii="Century Gothic" w:eastAsia="Calibri" w:hAnsi="Century Gothic" w:cs="Times New Roman"/>
          <w:b/>
        </w:rPr>
      </w:pPr>
    </w:p>
    <w:p w14:paraId="2EF38ED8" w14:textId="488A3633" w:rsidR="00BF0368" w:rsidRPr="007423CC" w:rsidRDefault="00BF0368" w:rsidP="72BE4E57">
      <w:pPr>
        <w:spacing w:after="0" w:line="240" w:lineRule="auto"/>
        <w:jc w:val="center"/>
        <w:rPr>
          <w:rFonts w:ascii="Century Gothic" w:eastAsia="Calibri" w:hAnsi="Century Gothic" w:cs="Times New Roman"/>
        </w:rPr>
      </w:pPr>
      <w:r w:rsidRPr="48811A12">
        <w:rPr>
          <w:rFonts w:ascii="Century Gothic" w:eastAsia="Calibri" w:hAnsi="Century Gothic" w:cs="Times New Roman"/>
        </w:rPr>
        <w:t>Bijvoorbeeld door middel van panelgesprekken met ouders, een leerling raad, een brainstorm tussen leraren, leerlingen en hun ouders over een bepaald beleidsthema, enzovoort. Leraren, leerlingen en ouders weten wat er met hun inbreng gebeurt</w:t>
      </w:r>
      <w:r w:rsidR="6887A2AA" w:rsidRPr="48811A12">
        <w:rPr>
          <w:rFonts w:ascii="Century Gothic" w:eastAsia="Calibri" w:hAnsi="Century Gothic" w:cs="Times New Roman"/>
        </w:rPr>
        <w:t xml:space="preserve"> door een terugkoppeling met een van onze communicatiemiddelen</w:t>
      </w:r>
    </w:p>
    <w:p w14:paraId="1FC39945" w14:textId="77777777" w:rsidR="00BF0368" w:rsidRDefault="00BF0368" w:rsidP="00BF0368">
      <w:pPr>
        <w:pStyle w:val="Geenafstand"/>
        <w:rPr>
          <w:rFonts w:ascii="Century Gothic" w:hAnsi="Century Gothic"/>
          <w:b/>
        </w:rPr>
      </w:pPr>
    </w:p>
    <w:p w14:paraId="0562CB0E" w14:textId="77777777" w:rsidR="00BF0368" w:rsidRDefault="00BF0368" w:rsidP="00BF0368">
      <w:pPr>
        <w:pStyle w:val="Geenafstand"/>
        <w:rPr>
          <w:rFonts w:ascii="Century Gothic" w:hAnsi="Century Gothic"/>
          <w:b/>
        </w:rPr>
      </w:pPr>
    </w:p>
    <w:tbl>
      <w:tblPr>
        <w:tblStyle w:val="Tabelraster"/>
        <w:tblW w:w="10173" w:type="dxa"/>
        <w:tblLook w:val="04A0" w:firstRow="1" w:lastRow="0" w:firstColumn="1" w:lastColumn="0" w:noHBand="0" w:noVBand="1"/>
      </w:tblPr>
      <w:tblGrid>
        <w:gridCol w:w="2535"/>
        <w:gridCol w:w="2531"/>
        <w:gridCol w:w="2526"/>
        <w:gridCol w:w="2581"/>
      </w:tblGrid>
      <w:tr w:rsidR="00BF0368" w:rsidRPr="0054572D" w14:paraId="04C24D5B" w14:textId="77777777" w:rsidTr="48811A12">
        <w:tc>
          <w:tcPr>
            <w:tcW w:w="10173" w:type="dxa"/>
            <w:gridSpan w:val="4"/>
            <w:shd w:val="clear" w:color="auto" w:fill="92D050"/>
          </w:tcPr>
          <w:p w14:paraId="31A1A167" w14:textId="77777777" w:rsidR="00BF0368" w:rsidRPr="0054572D" w:rsidRDefault="00BF0368" w:rsidP="0056506C">
            <w:pPr>
              <w:spacing w:after="160" w:line="259" w:lineRule="auto"/>
              <w:ind w:left="720"/>
              <w:contextualSpacing/>
              <w:jc w:val="center"/>
              <w:rPr>
                <w:rFonts w:ascii="Century Gothic" w:eastAsia="Calibri" w:hAnsi="Century Gothic" w:cs="Times New Roman"/>
                <w:b/>
              </w:rPr>
            </w:pPr>
            <w:r w:rsidRPr="00EA73DF">
              <w:rPr>
                <w:rFonts w:ascii="Century Gothic" w:eastAsia="Calibri" w:hAnsi="Century Gothic" w:cs="Times New Roman"/>
                <w:b/>
              </w:rPr>
              <w:t>Organen</w:t>
            </w:r>
          </w:p>
        </w:tc>
      </w:tr>
      <w:tr w:rsidR="00BF0368" w:rsidRPr="0054572D" w14:paraId="07200109" w14:textId="77777777" w:rsidTr="48811A12">
        <w:tc>
          <w:tcPr>
            <w:tcW w:w="10173" w:type="dxa"/>
            <w:gridSpan w:val="4"/>
          </w:tcPr>
          <w:p w14:paraId="50DBA5E5" w14:textId="77777777" w:rsidR="00BF0368" w:rsidRDefault="00BF0368" w:rsidP="00D611AA">
            <w:pPr>
              <w:pStyle w:val="Geenafstand"/>
              <w:rPr>
                <w:rFonts w:ascii="Century Gothic" w:hAnsi="Century Gothic"/>
              </w:rPr>
            </w:pPr>
            <w:r>
              <w:rPr>
                <w:rFonts w:ascii="Century Gothic" w:hAnsi="Century Gothic"/>
              </w:rPr>
              <w:t>De school werkt samen met de volgende organen om ouders en leerlingen te betrekken bij ons onderwijs:</w:t>
            </w:r>
          </w:p>
          <w:p w14:paraId="1661879F" w14:textId="77777777" w:rsidR="00BF0368" w:rsidRDefault="00BF0368" w:rsidP="00D611AA">
            <w:pPr>
              <w:pStyle w:val="Geenafstand"/>
              <w:rPr>
                <w:rFonts w:ascii="Century Gothic" w:hAnsi="Century Gothic"/>
              </w:rPr>
            </w:pPr>
            <w:r w:rsidRPr="0054572D">
              <w:rPr>
                <w:rFonts w:ascii="Century Gothic" w:hAnsi="Century Gothic"/>
              </w:rPr>
              <w:t>-</w:t>
            </w:r>
            <w:r>
              <w:rPr>
                <w:rFonts w:ascii="Century Gothic" w:hAnsi="Century Gothic"/>
              </w:rPr>
              <w:t xml:space="preserve"> MR (ouders + medewerkers) </w:t>
            </w:r>
            <w:r w:rsidRPr="0054572D">
              <w:rPr>
                <w:rFonts w:ascii="Wingdings" w:eastAsia="Wingdings" w:hAnsi="Wingdings" w:cs="Wingdings"/>
              </w:rPr>
              <w:t></w:t>
            </w:r>
            <w:r>
              <w:rPr>
                <w:rFonts w:ascii="Century Gothic" w:hAnsi="Century Gothic"/>
              </w:rPr>
              <w:t xml:space="preserve"> advies- en instemmingsrechten beleidszaken</w:t>
            </w:r>
          </w:p>
          <w:p w14:paraId="73214ACC" w14:textId="77777777" w:rsidR="00BF0368" w:rsidRDefault="00BF0368" w:rsidP="00D611AA">
            <w:pPr>
              <w:pStyle w:val="Geenafstand"/>
              <w:rPr>
                <w:rFonts w:ascii="Century Gothic" w:hAnsi="Century Gothic"/>
              </w:rPr>
            </w:pPr>
            <w:r>
              <w:rPr>
                <w:rFonts w:ascii="Century Gothic" w:hAnsi="Century Gothic"/>
              </w:rPr>
              <w:t xml:space="preserve">- OR (ouders) </w:t>
            </w:r>
            <w:r w:rsidRPr="0054572D">
              <w:rPr>
                <w:rFonts w:ascii="Wingdings" w:eastAsia="Wingdings" w:hAnsi="Wingdings" w:cs="Wingdings"/>
              </w:rPr>
              <w:t></w:t>
            </w:r>
            <w:r>
              <w:rPr>
                <w:rFonts w:ascii="Century Gothic" w:hAnsi="Century Gothic"/>
              </w:rPr>
              <w:t xml:space="preserve"> organisatie activiteiten </w:t>
            </w:r>
          </w:p>
          <w:p w14:paraId="18DE38CC" w14:textId="77777777" w:rsidR="00BF0368" w:rsidRDefault="00BF0368" w:rsidP="00D611AA">
            <w:pPr>
              <w:pStyle w:val="Geenafstand"/>
              <w:rPr>
                <w:rFonts w:ascii="Century Gothic" w:hAnsi="Century Gothic"/>
              </w:rPr>
            </w:pPr>
            <w:r>
              <w:rPr>
                <w:rFonts w:ascii="Century Gothic" w:hAnsi="Century Gothic"/>
              </w:rPr>
              <w:t xml:space="preserve">- regiegroep ouderbetrokkenheid (ouders + medewerkers) </w:t>
            </w:r>
            <w:r w:rsidRPr="0054572D">
              <w:rPr>
                <w:rFonts w:ascii="Wingdings" w:eastAsia="Wingdings" w:hAnsi="Wingdings" w:cs="Wingdings"/>
              </w:rPr>
              <w:t></w:t>
            </w:r>
            <w:r>
              <w:rPr>
                <w:rFonts w:ascii="Century Gothic" w:hAnsi="Century Gothic"/>
              </w:rPr>
              <w:t xml:space="preserve"> advies ouderbetrokkenheid</w:t>
            </w:r>
          </w:p>
          <w:p w14:paraId="3044A582" w14:textId="54578402" w:rsidR="00BF0368" w:rsidRDefault="00BF0368" w:rsidP="00D611AA">
            <w:pPr>
              <w:pStyle w:val="Geenafstand"/>
              <w:rPr>
                <w:rFonts w:ascii="Century Gothic" w:hAnsi="Century Gothic"/>
              </w:rPr>
            </w:pPr>
            <w:r w:rsidRPr="48811A12">
              <w:rPr>
                <w:rFonts w:ascii="Century Gothic" w:hAnsi="Century Gothic"/>
              </w:rPr>
              <w:t xml:space="preserve">- </w:t>
            </w:r>
            <w:proofErr w:type="spellStart"/>
            <w:r w:rsidRPr="48811A12">
              <w:rPr>
                <w:rFonts w:ascii="Century Gothic" w:hAnsi="Century Gothic"/>
              </w:rPr>
              <w:t>leerlingraad</w:t>
            </w:r>
            <w:proofErr w:type="spellEnd"/>
            <w:r w:rsidRPr="48811A12">
              <w:rPr>
                <w:rFonts w:ascii="Century Gothic" w:hAnsi="Century Gothic"/>
              </w:rPr>
              <w:t xml:space="preserve"> (leerlingen groep 5 t/m 8) </w:t>
            </w:r>
            <w:r w:rsidRPr="48811A12">
              <w:rPr>
                <w:rFonts w:ascii="Wingdings" w:eastAsia="Wingdings" w:hAnsi="Wingdings" w:cs="Wingdings"/>
              </w:rPr>
              <w:t></w:t>
            </w:r>
            <w:r w:rsidRPr="48811A12">
              <w:rPr>
                <w:rFonts w:ascii="Century Gothic" w:hAnsi="Century Gothic"/>
              </w:rPr>
              <w:t xml:space="preserve"> advies </w:t>
            </w:r>
            <w:r w:rsidR="690A6650" w:rsidRPr="48811A12">
              <w:rPr>
                <w:rFonts w:ascii="Century Gothic" w:hAnsi="Century Gothic"/>
              </w:rPr>
              <w:t>leerling zaken</w:t>
            </w:r>
          </w:p>
          <w:p w14:paraId="34CE0A41" w14:textId="77777777" w:rsidR="00BF0368" w:rsidRPr="0054572D" w:rsidRDefault="00BF0368" w:rsidP="00D611AA">
            <w:pPr>
              <w:pStyle w:val="Geenafstand"/>
              <w:rPr>
                <w:rFonts w:ascii="Century Gothic" w:hAnsi="Century Gothic"/>
              </w:rPr>
            </w:pPr>
          </w:p>
        </w:tc>
      </w:tr>
      <w:tr w:rsidR="00BF0368" w:rsidRPr="0054572D" w14:paraId="241A91ED" w14:textId="77777777" w:rsidTr="48811A12">
        <w:tc>
          <w:tcPr>
            <w:tcW w:w="10173" w:type="dxa"/>
            <w:gridSpan w:val="4"/>
            <w:shd w:val="clear" w:color="auto" w:fill="92D050"/>
          </w:tcPr>
          <w:p w14:paraId="19D62B70" w14:textId="77777777" w:rsidR="00BF0368" w:rsidRPr="0054572D" w:rsidRDefault="00BF0368" w:rsidP="00D611AA">
            <w:pPr>
              <w:spacing w:after="160" w:line="259" w:lineRule="auto"/>
              <w:ind w:left="720"/>
              <w:contextualSpacing/>
              <w:jc w:val="center"/>
              <w:rPr>
                <w:rFonts w:ascii="Century Gothic" w:eastAsia="Calibri" w:hAnsi="Century Gothic" w:cs="Times New Roman"/>
                <w:b/>
              </w:rPr>
            </w:pPr>
            <w:r>
              <w:rPr>
                <w:rFonts w:ascii="Century Gothic" w:eastAsia="Calibri" w:hAnsi="Century Gothic" w:cs="Times New Roman"/>
                <w:b/>
              </w:rPr>
              <w:t>Instrumenten</w:t>
            </w:r>
          </w:p>
        </w:tc>
      </w:tr>
      <w:tr w:rsidR="00BF0368" w:rsidRPr="0054572D" w14:paraId="5CA69CC5" w14:textId="77777777" w:rsidTr="48811A12">
        <w:tc>
          <w:tcPr>
            <w:tcW w:w="2543" w:type="dxa"/>
          </w:tcPr>
          <w:p w14:paraId="779CEB4D" w14:textId="77777777" w:rsidR="00BF0368" w:rsidRDefault="00BF0368" w:rsidP="00D611AA">
            <w:pPr>
              <w:spacing w:after="160" w:line="259" w:lineRule="auto"/>
              <w:contextualSpacing/>
              <w:rPr>
                <w:rFonts w:ascii="Century Gothic" w:eastAsia="Calibri" w:hAnsi="Century Gothic" w:cs="Times New Roman"/>
              </w:rPr>
            </w:pPr>
            <w:r>
              <w:rPr>
                <w:rFonts w:ascii="Century Gothic" w:eastAsia="Calibri" w:hAnsi="Century Gothic" w:cs="Times New Roman"/>
              </w:rPr>
              <w:t>Instrument</w:t>
            </w:r>
          </w:p>
        </w:tc>
        <w:tc>
          <w:tcPr>
            <w:tcW w:w="2543" w:type="dxa"/>
          </w:tcPr>
          <w:p w14:paraId="0D4FE4D6" w14:textId="77777777" w:rsidR="00BF0368" w:rsidRDefault="00BF0368" w:rsidP="00D611AA">
            <w:pPr>
              <w:spacing w:after="160" w:line="259" w:lineRule="auto"/>
              <w:contextualSpacing/>
              <w:rPr>
                <w:rFonts w:ascii="Century Gothic" w:eastAsia="Calibri" w:hAnsi="Century Gothic" w:cs="Times New Roman"/>
              </w:rPr>
            </w:pPr>
            <w:r>
              <w:rPr>
                <w:rFonts w:ascii="Century Gothic" w:eastAsia="Calibri" w:hAnsi="Century Gothic" w:cs="Times New Roman"/>
              </w:rPr>
              <w:t>Doel</w:t>
            </w:r>
          </w:p>
        </w:tc>
        <w:tc>
          <w:tcPr>
            <w:tcW w:w="2543" w:type="dxa"/>
          </w:tcPr>
          <w:p w14:paraId="681CD68B" w14:textId="77777777" w:rsidR="00BF0368" w:rsidRPr="0054572D" w:rsidRDefault="00BF0368" w:rsidP="00D611AA">
            <w:pPr>
              <w:spacing w:after="160" w:line="259" w:lineRule="auto"/>
              <w:contextualSpacing/>
              <w:rPr>
                <w:rFonts w:ascii="Century Gothic" w:eastAsia="Calibri" w:hAnsi="Century Gothic" w:cs="Times New Roman"/>
              </w:rPr>
            </w:pPr>
            <w:r>
              <w:rPr>
                <w:rFonts w:ascii="Century Gothic" w:eastAsia="Calibri" w:hAnsi="Century Gothic" w:cs="Times New Roman"/>
              </w:rPr>
              <w:t>Wie</w:t>
            </w:r>
          </w:p>
        </w:tc>
        <w:tc>
          <w:tcPr>
            <w:tcW w:w="2544" w:type="dxa"/>
          </w:tcPr>
          <w:p w14:paraId="0AE76DAA" w14:textId="77777777" w:rsidR="00BF0368" w:rsidRPr="0054572D" w:rsidRDefault="00BF0368" w:rsidP="00D611AA">
            <w:pPr>
              <w:spacing w:after="160" w:line="259" w:lineRule="auto"/>
              <w:contextualSpacing/>
              <w:rPr>
                <w:rFonts w:ascii="Century Gothic" w:eastAsia="Calibri" w:hAnsi="Century Gothic" w:cs="Times New Roman"/>
              </w:rPr>
            </w:pPr>
            <w:r>
              <w:rPr>
                <w:rFonts w:ascii="Century Gothic" w:eastAsia="Calibri" w:hAnsi="Century Gothic" w:cs="Times New Roman"/>
              </w:rPr>
              <w:t>Terugkoppeling</w:t>
            </w:r>
          </w:p>
        </w:tc>
      </w:tr>
      <w:tr w:rsidR="00BF0368" w:rsidRPr="0054572D" w14:paraId="6BB7EE20" w14:textId="77777777" w:rsidTr="48811A12">
        <w:tc>
          <w:tcPr>
            <w:tcW w:w="2543" w:type="dxa"/>
          </w:tcPr>
          <w:p w14:paraId="7F27DA4C" w14:textId="275ECE3C" w:rsidR="00BF0368" w:rsidRDefault="41265063" w:rsidP="00D611AA">
            <w:pPr>
              <w:spacing w:after="160" w:line="259" w:lineRule="auto"/>
              <w:contextualSpacing/>
              <w:rPr>
                <w:rFonts w:ascii="Century Gothic" w:eastAsia="Calibri" w:hAnsi="Century Gothic" w:cs="Times New Roman"/>
              </w:rPr>
            </w:pPr>
            <w:r w:rsidRPr="48811A12">
              <w:rPr>
                <w:rFonts w:ascii="Century Gothic" w:eastAsia="Calibri" w:hAnsi="Century Gothic" w:cs="Times New Roman"/>
              </w:rPr>
              <w:t>vragenlijsten</w:t>
            </w:r>
            <w:r w:rsidR="00BF0368" w:rsidRPr="48811A12">
              <w:rPr>
                <w:rFonts w:ascii="Century Gothic" w:eastAsia="Calibri" w:hAnsi="Century Gothic" w:cs="Times New Roman"/>
              </w:rPr>
              <w:t xml:space="preserve"> </w:t>
            </w:r>
            <w:r w:rsidR="003F1F65">
              <w:rPr>
                <w:rFonts w:ascii="Century Gothic" w:eastAsia="Calibri" w:hAnsi="Century Gothic" w:cs="Times New Roman"/>
              </w:rPr>
              <w:t xml:space="preserve">van </w:t>
            </w:r>
            <w:proofErr w:type="spellStart"/>
            <w:r w:rsidR="003F1F65">
              <w:rPr>
                <w:rFonts w:ascii="Century Gothic" w:eastAsia="Calibri" w:hAnsi="Century Gothic" w:cs="Times New Roman"/>
              </w:rPr>
              <w:t>Succes!spiegel</w:t>
            </w:r>
            <w:proofErr w:type="spellEnd"/>
            <w:r w:rsidR="003F1F65">
              <w:rPr>
                <w:rFonts w:ascii="Century Gothic" w:eastAsia="Calibri" w:hAnsi="Century Gothic" w:cs="Times New Roman"/>
              </w:rPr>
              <w:t xml:space="preserve"> </w:t>
            </w:r>
            <w:r w:rsidR="00BF0368" w:rsidRPr="48811A12">
              <w:rPr>
                <w:rFonts w:ascii="Century Gothic" w:eastAsia="Calibri" w:hAnsi="Century Gothic" w:cs="Times New Roman"/>
              </w:rPr>
              <w:t xml:space="preserve">voor ouders, leerlingen en medewerkers </w:t>
            </w:r>
          </w:p>
          <w:p w14:paraId="3FDC1803" w14:textId="7417CB14" w:rsidR="00BF0368" w:rsidRPr="007423CC" w:rsidRDefault="00BF0368" w:rsidP="00D611AA">
            <w:pPr>
              <w:spacing w:after="160" w:line="259" w:lineRule="auto"/>
              <w:contextualSpacing/>
              <w:rPr>
                <w:rFonts w:ascii="Century Gothic" w:eastAsia="Calibri" w:hAnsi="Century Gothic" w:cs="Times New Roman"/>
                <w:color w:val="FF0000"/>
              </w:rPr>
            </w:pPr>
          </w:p>
        </w:tc>
        <w:tc>
          <w:tcPr>
            <w:tcW w:w="2543" w:type="dxa"/>
          </w:tcPr>
          <w:p w14:paraId="60763360" w14:textId="6B9F181F" w:rsidR="00BF0368" w:rsidRPr="0054572D" w:rsidRDefault="00BF0368" w:rsidP="00D611AA">
            <w:pPr>
              <w:spacing w:after="160" w:line="259" w:lineRule="auto"/>
              <w:contextualSpacing/>
              <w:rPr>
                <w:rFonts w:ascii="Century Gothic" w:eastAsia="Calibri" w:hAnsi="Century Gothic" w:cs="Times New Roman"/>
              </w:rPr>
            </w:pPr>
            <w:r w:rsidRPr="48811A12">
              <w:rPr>
                <w:rFonts w:ascii="Century Gothic" w:eastAsia="Calibri" w:hAnsi="Century Gothic" w:cs="Times New Roman"/>
              </w:rPr>
              <w:t>Meningen peilen over onze school en ons onderwijs. Deze vragenlijsten zijn opgenomen in de kwaliteitscyclus</w:t>
            </w:r>
            <w:bookmarkStart w:id="0" w:name="_GoBack"/>
            <w:bookmarkEnd w:id="0"/>
          </w:p>
        </w:tc>
        <w:tc>
          <w:tcPr>
            <w:tcW w:w="2543" w:type="dxa"/>
          </w:tcPr>
          <w:p w14:paraId="57DC4731" w14:textId="729196DD" w:rsidR="00BF0368" w:rsidRDefault="00BF0368" w:rsidP="48811A12">
            <w:pPr>
              <w:spacing w:after="160" w:line="259" w:lineRule="auto"/>
              <w:contextualSpacing/>
              <w:rPr>
                <w:rFonts w:ascii="Century Gothic" w:eastAsia="Calibri" w:hAnsi="Century Gothic" w:cs="Times New Roman"/>
              </w:rPr>
            </w:pPr>
            <w:r w:rsidRPr="48811A12">
              <w:rPr>
                <w:rFonts w:ascii="Century Gothic" w:eastAsia="Calibri" w:hAnsi="Century Gothic" w:cs="Times New Roman"/>
              </w:rPr>
              <w:t>- Alle ouders</w:t>
            </w:r>
            <w:r w:rsidR="59E91183" w:rsidRPr="48811A12">
              <w:rPr>
                <w:rFonts w:ascii="Century Gothic" w:eastAsia="Calibri" w:hAnsi="Century Gothic" w:cs="Times New Roman"/>
              </w:rPr>
              <w:t xml:space="preserve"> </w:t>
            </w:r>
            <w:r w:rsidR="003F1F65">
              <w:rPr>
                <w:rFonts w:ascii="Century Gothic" w:eastAsia="Calibri" w:hAnsi="Century Gothic" w:cs="Times New Roman"/>
              </w:rPr>
              <w:t>(jaarlijks)</w:t>
            </w:r>
          </w:p>
          <w:p w14:paraId="3D76CB74" w14:textId="4342B2F9" w:rsidR="00BF0368" w:rsidRDefault="00BF0368" w:rsidP="00D611AA">
            <w:pPr>
              <w:spacing w:after="160" w:line="259" w:lineRule="auto"/>
              <w:contextualSpacing/>
              <w:rPr>
                <w:rFonts w:ascii="Century Gothic" w:eastAsia="Calibri" w:hAnsi="Century Gothic" w:cs="Times New Roman"/>
              </w:rPr>
            </w:pPr>
            <w:r w:rsidRPr="48811A12">
              <w:rPr>
                <w:rFonts w:ascii="Century Gothic" w:eastAsia="Calibri" w:hAnsi="Century Gothic" w:cs="Times New Roman"/>
              </w:rPr>
              <w:t>- Leerlingen van groep 6 en 8</w:t>
            </w:r>
            <w:r w:rsidR="25393574" w:rsidRPr="48811A12">
              <w:rPr>
                <w:rFonts w:ascii="Century Gothic" w:eastAsia="Calibri" w:hAnsi="Century Gothic" w:cs="Times New Roman"/>
              </w:rPr>
              <w:t xml:space="preserve"> (</w:t>
            </w:r>
            <w:r w:rsidR="659FAA73" w:rsidRPr="48811A12">
              <w:rPr>
                <w:rFonts w:ascii="Century Gothic" w:eastAsia="Calibri" w:hAnsi="Century Gothic" w:cs="Times New Roman"/>
              </w:rPr>
              <w:t>jaarlijks</w:t>
            </w:r>
            <w:r w:rsidR="25393574" w:rsidRPr="48811A12">
              <w:rPr>
                <w:rFonts w:ascii="Century Gothic" w:eastAsia="Calibri" w:hAnsi="Century Gothic" w:cs="Times New Roman"/>
              </w:rPr>
              <w:t>)</w:t>
            </w:r>
          </w:p>
          <w:p w14:paraId="072834C4" w14:textId="5227CF22" w:rsidR="00BF0368" w:rsidRDefault="00BF0368" w:rsidP="48811A12">
            <w:pPr>
              <w:spacing w:after="160" w:line="259" w:lineRule="auto"/>
              <w:contextualSpacing/>
              <w:rPr>
                <w:rFonts w:ascii="Century Gothic" w:eastAsia="Calibri" w:hAnsi="Century Gothic" w:cs="Times New Roman"/>
              </w:rPr>
            </w:pPr>
            <w:r w:rsidRPr="48811A12">
              <w:rPr>
                <w:rFonts w:ascii="Century Gothic" w:eastAsia="Calibri" w:hAnsi="Century Gothic" w:cs="Times New Roman"/>
              </w:rPr>
              <w:t>- alle medewerke</w:t>
            </w:r>
            <w:r w:rsidR="003F1F65">
              <w:rPr>
                <w:rFonts w:ascii="Century Gothic" w:eastAsia="Calibri" w:hAnsi="Century Gothic" w:cs="Times New Roman"/>
              </w:rPr>
              <w:t>r (jaarlijks)</w:t>
            </w:r>
          </w:p>
          <w:p w14:paraId="62EBF3C5" w14:textId="77777777" w:rsidR="00BF0368" w:rsidRPr="0054572D" w:rsidRDefault="00BF0368" w:rsidP="00D611AA">
            <w:pPr>
              <w:spacing w:after="160" w:line="259" w:lineRule="auto"/>
              <w:contextualSpacing/>
              <w:rPr>
                <w:rFonts w:ascii="Century Gothic" w:eastAsia="Calibri" w:hAnsi="Century Gothic" w:cs="Times New Roman"/>
              </w:rPr>
            </w:pPr>
          </w:p>
        </w:tc>
        <w:tc>
          <w:tcPr>
            <w:tcW w:w="2544" w:type="dxa"/>
          </w:tcPr>
          <w:p w14:paraId="3E9DB3BB" w14:textId="1774DF86" w:rsidR="00BF0368" w:rsidRPr="0054572D" w:rsidRDefault="0CCABE7A" w:rsidP="48811A12">
            <w:pPr>
              <w:spacing w:after="160" w:line="259" w:lineRule="auto"/>
              <w:contextualSpacing/>
              <w:rPr>
                <w:rFonts w:ascii="Century Gothic" w:eastAsia="Calibri" w:hAnsi="Century Gothic" w:cs="Times New Roman"/>
              </w:rPr>
            </w:pPr>
            <w:r w:rsidRPr="48811A12">
              <w:rPr>
                <w:rFonts w:ascii="Century Gothic" w:eastAsia="Calibri" w:hAnsi="Century Gothic" w:cs="Times New Roman"/>
              </w:rPr>
              <w:t xml:space="preserve">Door middel van een passend communicatiemiddel, </w:t>
            </w:r>
            <w:r w:rsidR="1E939384" w:rsidRPr="48811A12">
              <w:rPr>
                <w:rFonts w:ascii="Century Gothic" w:eastAsia="Calibri" w:hAnsi="Century Gothic" w:cs="Times New Roman"/>
              </w:rPr>
              <w:t>bv:</w:t>
            </w:r>
          </w:p>
          <w:p w14:paraId="6AFC998A" w14:textId="696BE9D9" w:rsidR="00BF0368" w:rsidRPr="0054572D" w:rsidRDefault="0CCABE7A" w:rsidP="48811A12">
            <w:pPr>
              <w:spacing w:after="160" w:line="259" w:lineRule="auto"/>
              <w:contextualSpacing/>
              <w:rPr>
                <w:rFonts w:ascii="Century Gothic" w:eastAsia="Calibri" w:hAnsi="Century Gothic" w:cs="Times New Roman"/>
              </w:rPr>
            </w:pPr>
            <w:r w:rsidRPr="48811A12">
              <w:rPr>
                <w:rFonts w:ascii="Century Gothic" w:eastAsia="Calibri" w:hAnsi="Century Gothic" w:cs="Times New Roman"/>
              </w:rPr>
              <w:t>- informatiebulletin</w:t>
            </w:r>
          </w:p>
          <w:p w14:paraId="4E0DD0EF" w14:textId="0B2354AD" w:rsidR="00BF0368" w:rsidRPr="0054572D" w:rsidRDefault="0CCABE7A" w:rsidP="48811A12">
            <w:pPr>
              <w:spacing w:after="160" w:line="259" w:lineRule="auto"/>
              <w:contextualSpacing/>
              <w:rPr>
                <w:rFonts w:ascii="Century Gothic" w:eastAsia="Calibri" w:hAnsi="Century Gothic" w:cs="Times New Roman"/>
              </w:rPr>
            </w:pPr>
            <w:r w:rsidRPr="48811A12">
              <w:rPr>
                <w:rFonts w:ascii="Century Gothic" w:eastAsia="Calibri" w:hAnsi="Century Gothic" w:cs="Times New Roman"/>
              </w:rPr>
              <w:t>- memo</w:t>
            </w:r>
          </w:p>
          <w:p w14:paraId="1497F3F7" w14:textId="7ACD9E87" w:rsidR="00BF0368" w:rsidRPr="0054572D" w:rsidRDefault="0CCABE7A" w:rsidP="48811A12">
            <w:pPr>
              <w:spacing w:after="160" w:line="259" w:lineRule="auto"/>
              <w:contextualSpacing/>
              <w:rPr>
                <w:rFonts w:ascii="Century Gothic" w:eastAsia="Calibri" w:hAnsi="Century Gothic" w:cs="Times New Roman"/>
              </w:rPr>
            </w:pPr>
            <w:r w:rsidRPr="48811A12">
              <w:rPr>
                <w:rFonts w:ascii="Century Gothic" w:eastAsia="Calibri" w:hAnsi="Century Gothic" w:cs="Times New Roman"/>
              </w:rPr>
              <w:t>- mail</w:t>
            </w:r>
          </w:p>
          <w:p w14:paraId="04B36726" w14:textId="0BB8BBFB" w:rsidR="00BF0368" w:rsidRPr="0054572D" w:rsidRDefault="0CCABE7A" w:rsidP="48811A12">
            <w:pPr>
              <w:spacing w:after="160" w:line="259" w:lineRule="auto"/>
              <w:contextualSpacing/>
              <w:rPr>
                <w:rFonts w:ascii="Century Gothic" w:eastAsia="Calibri" w:hAnsi="Century Gothic" w:cs="Times New Roman"/>
              </w:rPr>
            </w:pPr>
            <w:r w:rsidRPr="48811A12">
              <w:rPr>
                <w:rFonts w:ascii="Century Gothic" w:eastAsia="Calibri" w:hAnsi="Century Gothic" w:cs="Times New Roman"/>
              </w:rPr>
              <w:t>- teamoverleg</w:t>
            </w:r>
          </w:p>
          <w:p w14:paraId="108C431E" w14:textId="15A7697C" w:rsidR="00BF0368" w:rsidRPr="0054572D" w:rsidRDefault="0CCABE7A" w:rsidP="48811A12">
            <w:pPr>
              <w:spacing w:after="160" w:line="259" w:lineRule="auto"/>
              <w:contextualSpacing/>
              <w:rPr>
                <w:rFonts w:ascii="Century Gothic" w:eastAsia="Calibri" w:hAnsi="Century Gothic" w:cs="Times New Roman"/>
              </w:rPr>
            </w:pPr>
            <w:r w:rsidRPr="48811A12">
              <w:rPr>
                <w:rFonts w:ascii="Century Gothic" w:eastAsia="Calibri" w:hAnsi="Century Gothic" w:cs="Times New Roman"/>
              </w:rPr>
              <w:t>- via de contactpersoon</w:t>
            </w:r>
          </w:p>
        </w:tc>
      </w:tr>
      <w:tr w:rsidR="00BF0368" w:rsidRPr="0054572D" w14:paraId="5F93685C" w14:textId="77777777" w:rsidTr="48811A12">
        <w:tc>
          <w:tcPr>
            <w:tcW w:w="2543" w:type="dxa"/>
          </w:tcPr>
          <w:p w14:paraId="728A76C5" w14:textId="77777777" w:rsidR="00BF0368" w:rsidRDefault="00BF0368" w:rsidP="00D611AA">
            <w:pPr>
              <w:spacing w:after="160" w:line="259" w:lineRule="auto"/>
              <w:contextualSpacing/>
              <w:rPr>
                <w:rFonts w:ascii="Century Gothic" w:eastAsia="Calibri" w:hAnsi="Century Gothic" w:cs="Times New Roman"/>
              </w:rPr>
            </w:pPr>
            <w:r w:rsidRPr="48811A12">
              <w:rPr>
                <w:rFonts w:ascii="Century Gothic" w:eastAsia="Calibri" w:hAnsi="Century Gothic" w:cs="Times New Roman"/>
              </w:rPr>
              <w:t>Enquêtes</w:t>
            </w:r>
          </w:p>
          <w:p w14:paraId="5A6872A6" w14:textId="451B2D53" w:rsidR="00BF0368" w:rsidRPr="007423CC" w:rsidRDefault="6FB8A5AE" w:rsidP="00D611AA">
            <w:pPr>
              <w:spacing w:after="160" w:line="259" w:lineRule="auto"/>
              <w:contextualSpacing/>
              <w:rPr>
                <w:rFonts w:ascii="Century Gothic" w:eastAsia="Calibri" w:hAnsi="Century Gothic" w:cs="Times New Roman"/>
                <w:color w:val="FF0000"/>
              </w:rPr>
            </w:pPr>
            <w:r w:rsidRPr="48811A12">
              <w:rPr>
                <w:rFonts w:ascii="Century Gothic" w:eastAsia="Calibri" w:hAnsi="Century Gothic" w:cs="Times New Roman"/>
              </w:rPr>
              <w:t>(</w:t>
            </w:r>
            <w:r w:rsidR="38474EA3" w:rsidRPr="48811A12">
              <w:rPr>
                <w:rFonts w:ascii="Century Gothic" w:eastAsia="Calibri" w:hAnsi="Century Gothic" w:cs="Times New Roman"/>
              </w:rPr>
              <w:t>In</w:t>
            </w:r>
            <w:r w:rsidRPr="48811A12">
              <w:rPr>
                <w:rFonts w:ascii="Century Gothic" w:eastAsia="Calibri" w:hAnsi="Century Gothic" w:cs="Times New Roman"/>
              </w:rPr>
              <w:t xml:space="preserve"> te zetten bij actuele onderwerpen)</w:t>
            </w:r>
          </w:p>
        </w:tc>
        <w:tc>
          <w:tcPr>
            <w:tcW w:w="2543" w:type="dxa"/>
          </w:tcPr>
          <w:p w14:paraId="410A5C57" w14:textId="77777777" w:rsidR="00BF0368" w:rsidRDefault="00BF0368" w:rsidP="00D611AA">
            <w:pPr>
              <w:spacing w:after="160" w:line="259" w:lineRule="auto"/>
              <w:contextualSpacing/>
              <w:rPr>
                <w:rFonts w:ascii="Century Gothic" w:eastAsia="Calibri" w:hAnsi="Century Gothic" w:cs="Times New Roman"/>
              </w:rPr>
            </w:pPr>
            <w:r>
              <w:rPr>
                <w:rFonts w:ascii="Century Gothic" w:eastAsia="Calibri" w:hAnsi="Century Gothic" w:cs="Times New Roman"/>
              </w:rPr>
              <w:t>Meningen peilen over een bepaald onderwerp</w:t>
            </w:r>
          </w:p>
        </w:tc>
        <w:tc>
          <w:tcPr>
            <w:tcW w:w="2543" w:type="dxa"/>
          </w:tcPr>
          <w:p w14:paraId="4F08AAED" w14:textId="77777777" w:rsidR="00BF0368" w:rsidRDefault="00BF0368" w:rsidP="00D611AA">
            <w:pPr>
              <w:spacing w:after="160" w:line="259" w:lineRule="auto"/>
              <w:contextualSpacing/>
              <w:rPr>
                <w:rFonts w:ascii="Century Gothic" w:eastAsia="Calibri" w:hAnsi="Century Gothic" w:cs="Times New Roman"/>
              </w:rPr>
            </w:pPr>
            <w:r>
              <w:rPr>
                <w:rFonts w:ascii="Century Gothic" w:eastAsia="Calibri" w:hAnsi="Century Gothic" w:cs="Times New Roman"/>
              </w:rPr>
              <w:t>- alle ouders</w:t>
            </w:r>
          </w:p>
        </w:tc>
        <w:tc>
          <w:tcPr>
            <w:tcW w:w="2544" w:type="dxa"/>
          </w:tcPr>
          <w:p w14:paraId="4896DC05" w14:textId="77777777" w:rsidR="00BF0368" w:rsidRDefault="00BF0368" w:rsidP="00D611AA">
            <w:pPr>
              <w:spacing w:after="160" w:line="259" w:lineRule="auto"/>
              <w:contextualSpacing/>
              <w:rPr>
                <w:rFonts w:ascii="Century Gothic" w:eastAsia="Calibri" w:hAnsi="Century Gothic" w:cs="Times New Roman"/>
              </w:rPr>
            </w:pPr>
            <w:r>
              <w:rPr>
                <w:rFonts w:ascii="Century Gothic" w:eastAsia="Calibri" w:hAnsi="Century Gothic" w:cs="Times New Roman"/>
              </w:rPr>
              <w:t>Via informatiebulletin</w:t>
            </w:r>
          </w:p>
        </w:tc>
      </w:tr>
      <w:tr w:rsidR="00BF0368" w:rsidRPr="0054572D" w14:paraId="3DD75EA8" w14:textId="77777777" w:rsidTr="48811A12">
        <w:tc>
          <w:tcPr>
            <w:tcW w:w="2543" w:type="dxa"/>
          </w:tcPr>
          <w:p w14:paraId="3EED72FF" w14:textId="77777777" w:rsidR="00BF0368" w:rsidRDefault="00BF0368" w:rsidP="00D611AA">
            <w:pPr>
              <w:spacing w:after="160" w:line="259" w:lineRule="auto"/>
              <w:contextualSpacing/>
              <w:rPr>
                <w:rFonts w:ascii="Century Gothic" w:eastAsia="Calibri" w:hAnsi="Century Gothic" w:cs="Times New Roman"/>
              </w:rPr>
            </w:pPr>
            <w:r>
              <w:rPr>
                <w:rFonts w:ascii="Century Gothic" w:eastAsia="Calibri" w:hAnsi="Century Gothic" w:cs="Times New Roman"/>
              </w:rPr>
              <w:t>Panelgesprekken</w:t>
            </w:r>
          </w:p>
        </w:tc>
        <w:tc>
          <w:tcPr>
            <w:tcW w:w="2543" w:type="dxa"/>
          </w:tcPr>
          <w:p w14:paraId="126919CC" w14:textId="77777777" w:rsidR="00BF0368" w:rsidRDefault="00BF0368" w:rsidP="00D611AA">
            <w:pPr>
              <w:spacing w:after="160" w:line="259" w:lineRule="auto"/>
              <w:contextualSpacing/>
              <w:rPr>
                <w:rFonts w:ascii="Century Gothic" w:eastAsia="Calibri" w:hAnsi="Century Gothic" w:cs="Times New Roman"/>
              </w:rPr>
            </w:pPr>
            <w:r>
              <w:rPr>
                <w:rFonts w:ascii="Century Gothic" w:eastAsia="Calibri" w:hAnsi="Century Gothic" w:cs="Times New Roman"/>
              </w:rPr>
              <w:t>Ouders mee laten praten over schoolbeleid. Ouders worden in de beginfase van het maken van beleid uitgenodigd om mee te denken. School neemt deze input mee in het proces.</w:t>
            </w:r>
          </w:p>
        </w:tc>
        <w:tc>
          <w:tcPr>
            <w:tcW w:w="2543" w:type="dxa"/>
          </w:tcPr>
          <w:p w14:paraId="1F13D12A" w14:textId="1425AC92" w:rsidR="00BF0368" w:rsidRDefault="00BF0368" w:rsidP="00D611AA">
            <w:pPr>
              <w:spacing w:after="160" w:line="259" w:lineRule="auto"/>
              <w:contextualSpacing/>
              <w:rPr>
                <w:rFonts w:ascii="Century Gothic" w:eastAsia="Calibri" w:hAnsi="Century Gothic" w:cs="Times New Roman"/>
              </w:rPr>
            </w:pPr>
            <w:r w:rsidRPr="48811A12">
              <w:rPr>
                <w:rFonts w:ascii="Century Gothic" w:eastAsia="Calibri" w:hAnsi="Century Gothic" w:cs="Times New Roman"/>
              </w:rPr>
              <w:t xml:space="preserve">- een groep van 6 </w:t>
            </w:r>
            <w:r w:rsidR="137AEB51" w:rsidRPr="48811A12">
              <w:rPr>
                <w:rFonts w:ascii="Century Gothic" w:eastAsia="Calibri" w:hAnsi="Century Gothic" w:cs="Times New Roman"/>
              </w:rPr>
              <w:t>à</w:t>
            </w:r>
            <w:r w:rsidRPr="48811A12">
              <w:rPr>
                <w:rFonts w:ascii="Century Gothic" w:eastAsia="Calibri" w:hAnsi="Century Gothic" w:cs="Times New Roman"/>
              </w:rPr>
              <w:t xml:space="preserve"> 8 ouders + een voorzitter</w:t>
            </w:r>
          </w:p>
          <w:p w14:paraId="138D7835" w14:textId="77777777" w:rsidR="00BF0368" w:rsidRDefault="00BF0368" w:rsidP="00D611AA">
            <w:pPr>
              <w:spacing w:after="160" w:line="259" w:lineRule="auto"/>
              <w:contextualSpacing/>
              <w:rPr>
                <w:rFonts w:ascii="Century Gothic" w:eastAsia="Calibri" w:hAnsi="Century Gothic" w:cs="Times New Roman"/>
              </w:rPr>
            </w:pPr>
            <w:r>
              <w:rPr>
                <w:rFonts w:ascii="Century Gothic" w:eastAsia="Calibri" w:hAnsi="Century Gothic" w:cs="Times New Roman"/>
              </w:rPr>
              <w:t>- Ouders worden persoonlijk uitgenodigd via de mail.</w:t>
            </w:r>
          </w:p>
          <w:p w14:paraId="3233A687" w14:textId="77777777" w:rsidR="00BF0368" w:rsidRDefault="00BF0368" w:rsidP="00D611AA">
            <w:pPr>
              <w:spacing w:after="160" w:line="259" w:lineRule="auto"/>
              <w:contextualSpacing/>
              <w:rPr>
                <w:rFonts w:ascii="Century Gothic" w:eastAsia="Calibri" w:hAnsi="Century Gothic" w:cs="Times New Roman"/>
              </w:rPr>
            </w:pPr>
            <w:r>
              <w:rPr>
                <w:rFonts w:ascii="Century Gothic" w:eastAsia="Calibri" w:hAnsi="Century Gothic" w:cs="Times New Roman"/>
              </w:rPr>
              <w:t>- Ouders worden in willekeur gekozen.</w:t>
            </w:r>
          </w:p>
        </w:tc>
        <w:tc>
          <w:tcPr>
            <w:tcW w:w="2544" w:type="dxa"/>
          </w:tcPr>
          <w:p w14:paraId="61AB2D78" w14:textId="12799E4C" w:rsidR="00BF0368" w:rsidRPr="007423CC" w:rsidRDefault="50B55FE3" w:rsidP="48811A12">
            <w:pPr>
              <w:spacing w:after="160" w:line="259" w:lineRule="auto"/>
              <w:contextualSpacing/>
              <w:rPr>
                <w:rFonts w:ascii="Century Gothic" w:eastAsia="Calibri" w:hAnsi="Century Gothic" w:cs="Times New Roman"/>
              </w:rPr>
            </w:pPr>
            <w:r w:rsidRPr="48811A12">
              <w:rPr>
                <w:rFonts w:ascii="Century Gothic" w:eastAsia="Calibri" w:hAnsi="Century Gothic" w:cs="Times New Roman"/>
              </w:rPr>
              <w:t>- algemene terugkoppeling voor alle ouders in het informatiebulletin</w:t>
            </w:r>
          </w:p>
          <w:p w14:paraId="253A5C55" w14:textId="45F96A74" w:rsidR="00BF0368" w:rsidRPr="007423CC" w:rsidRDefault="50B55FE3" w:rsidP="48811A12">
            <w:pPr>
              <w:spacing w:after="160" w:line="259" w:lineRule="auto"/>
              <w:contextualSpacing/>
              <w:rPr>
                <w:rFonts w:ascii="Century Gothic" w:eastAsia="Calibri" w:hAnsi="Century Gothic" w:cs="Times New Roman"/>
              </w:rPr>
            </w:pPr>
            <w:r w:rsidRPr="48811A12">
              <w:rPr>
                <w:rFonts w:ascii="Century Gothic" w:eastAsia="Calibri" w:hAnsi="Century Gothic" w:cs="Times New Roman"/>
              </w:rPr>
              <w:t>- de uitgewerkte input van het panelgesprek via de mail voor alle deelnemers</w:t>
            </w:r>
          </w:p>
        </w:tc>
      </w:tr>
    </w:tbl>
    <w:p w14:paraId="6D98A12B" w14:textId="77777777" w:rsidR="00BF0368" w:rsidRDefault="00BF0368" w:rsidP="00BF0368">
      <w:pPr>
        <w:pStyle w:val="Geenafstand"/>
        <w:rPr>
          <w:rFonts w:ascii="Century Gothic" w:hAnsi="Century Gothic"/>
          <w:b/>
        </w:rPr>
      </w:pPr>
    </w:p>
    <w:p w14:paraId="29D6B04F" w14:textId="77777777" w:rsidR="00BF0368" w:rsidRPr="009E6754" w:rsidRDefault="00BF0368" w:rsidP="00BF0368">
      <w:pPr>
        <w:pStyle w:val="Geenafstand"/>
        <w:rPr>
          <w:rFonts w:ascii="Century Gothic" w:hAnsi="Century Gothic"/>
        </w:rPr>
      </w:pPr>
      <w:r>
        <w:rPr>
          <w:rFonts w:ascii="Century Gothic" w:hAnsi="Century Gothic"/>
        </w:rPr>
        <w:t xml:space="preserve"> </w:t>
      </w:r>
    </w:p>
    <w:p w14:paraId="2946DB82" w14:textId="77777777" w:rsidR="00BF0368" w:rsidRDefault="00BF0368">
      <w:pPr>
        <w:rPr>
          <w:rFonts w:ascii="Century Gothic" w:hAnsi="Century Gothic"/>
        </w:rPr>
      </w:pPr>
      <w:r>
        <w:rPr>
          <w:rFonts w:ascii="Century Gothic" w:hAnsi="Century Gothic"/>
        </w:rPr>
        <w:br w:type="page"/>
      </w:r>
    </w:p>
    <w:p w14:paraId="5997CC1D" w14:textId="77777777" w:rsidR="00BF0368" w:rsidRDefault="00BF0368" w:rsidP="00BF0368">
      <w:pPr>
        <w:pStyle w:val="Geenafstand"/>
        <w:jc w:val="center"/>
        <w:rPr>
          <w:rFonts w:ascii="Century Gothic" w:hAnsi="Century Gothic"/>
          <w:b/>
          <w:u w:val="single"/>
        </w:rPr>
      </w:pPr>
    </w:p>
    <w:p w14:paraId="46FC9C55" w14:textId="2901485B" w:rsidR="00BF0368" w:rsidRPr="0071586C" w:rsidRDefault="00BF0368" w:rsidP="0071586C">
      <w:pPr>
        <w:pStyle w:val="Lijstalinea"/>
        <w:numPr>
          <w:ilvl w:val="0"/>
          <w:numId w:val="16"/>
        </w:numPr>
        <w:spacing w:after="0" w:line="240" w:lineRule="auto"/>
        <w:jc w:val="center"/>
        <w:rPr>
          <w:rFonts w:ascii="Century Gothic" w:eastAsia="Calibri" w:hAnsi="Century Gothic" w:cs="Times New Roman"/>
          <w:b/>
          <w:lang w:val="nl-NL"/>
        </w:rPr>
      </w:pPr>
      <w:r w:rsidRPr="0071586C">
        <w:rPr>
          <w:rFonts w:ascii="Century Gothic" w:eastAsia="Calibri" w:hAnsi="Century Gothic" w:cs="Times New Roman"/>
          <w:b/>
          <w:lang w:val="nl-NL"/>
        </w:rPr>
        <w:t>Op school is aan alles te merken dat leraren, leerlingen en ouders welkom zijn op school.</w:t>
      </w:r>
    </w:p>
    <w:p w14:paraId="27733A8B" w14:textId="3F2E92D1" w:rsidR="48811A12" w:rsidRDefault="48811A12" w:rsidP="48811A12">
      <w:pPr>
        <w:jc w:val="center"/>
        <w:rPr>
          <w:rFonts w:ascii="Century Gothic" w:hAnsi="Century Gothic"/>
          <w:b/>
          <w:bCs/>
        </w:rPr>
      </w:pPr>
    </w:p>
    <w:tbl>
      <w:tblPr>
        <w:tblStyle w:val="Tabelraster"/>
        <w:tblW w:w="0" w:type="auto"/>
        <w:tblLook w:val="04A0" w:firstRow="1" w:lastRow="0" w:firstColumn="1" w:lastColumn="0" w:noHBand="0" w:noVBand="1"/>
      </w:tblPr>
      <w:tblGrid>
        <w:gridCol w:w="9062"/>
      </w:tblGrid>
      <w:tr w:rsidR="0056506C" w14:paraId="7FB70848" w14:textId="77777777" w:rsidTr="0056506C">
        <w:tc>
          <w:tcPr>
            <w:tcW w:w="9212" w:type="dxa"/>
            <w:shd w:val="clear" w:color="auto" w:fill="92D050"/>
          </w:tcPr>
          <w:p w14:paraId="75A2C045" w14:textId="77777777" w:rsidR="0056506C" w:rsidRDefault="0056506C" w:rsidP="0056506C">
            <w:pPr>
              <w:pStyle w:val="Geenafstand"/>
              <w:rPr>
                <w:rFonts w:ascii="Century Gothic" w:hAnsi="Century Gothic"/>
              </w:rPr>
            </w:pPr>
          </w:p>
        </w:tc>
      </w:tr>
      <w:tr w:rsidR="0056506C" w14:paraId="573EE8DD" w14:textId="77777777" w:rsidTr="0056506C">
        <w:tc>
          <w:tcPr>
            <w:tcW w:w="9212" w:type="dxa"/>
          </w:tcPr>
          <w:p w14:paraId="29F5903D" w14:textId="77777777" w:rsidR="0056506C" w:rsidRPr="003A18B6" w:rsidRDefault="0056506C" w:rsidP="0056506C">
            <w:pPr>
              <w:rPr>
                <w:rFonts w:ascii="Century Gothic" w:hAnsi="Century Gothic"/>
                <w:b/>
                <w:bCs/>
              </w:rPr>
            </w:pPr>
            <w:r w:rsidRPr="6A59BCF6">
              <w:rPr>
                <w:rFonts w:ascii="Century Gothic" w:hAnsi="Century Gothic"/>
                <w:b/>
                <w:bCs/>
              </w:rPr>
              <w:t>Welkomstmoment begin van de schooldag</w:t>
            </w:r>
          </w:p>
          <w:p w14:paraId="4CAB375F" w14:textId="1BD9DFE5" w:rsidR="0056506C" w:rsidRDefault="0056506C" w:rsidP="0056506C">
            <w:pPr>
              <w:rPr>
                <w:rFonts w:ascii="Century Gothic" w:hAnsi="Century Gothic"/>
              </w:rPr>
            </w:pPr>
            <w:r>
              <w:rPr>
                <w:rFonts w:ascii="Century Gothic" w:hAnsi="Century Gothic"/>
              </w:rPr>
              <w:t>Iedere schooldag staat een teamlid bij de trap om ouders en kinderen die op school komen welkom te heten.</w:t>
            </w:r>
          </w:p>
          <w:p w14:paraId="106F245E" w14:textId="77777777" w:rsidR="0056506C" w:rsidRDefault="0056506C" w:rsidP="0056506C">
            <w:pPr>
              <w:rPr>
                <w:rFonts w:ascii="Century Gothic" w:hAnsi="Century Gothic"/>
              </w:rPr>
            </w:pPr>
          </w:p>
          <w:p w14:paraId="5F780EBA" w14:textId="77777777" w:rsidR="0056506C" w:rsidRDefault="0056506C" w:rsidP="0056506C">
            <w:pPr>
              <w:rPr>
                <w:rFonts w:ascii="Century Gothic" w:hAnsi="Century Gothic"/>
              </w:rPr>
            </w:pPr>
            <w:r w:rsidRPr="48811A12">
              <w:rPr>
                <w:rFonts w:ascii="Century Gothic" w:hAnsi="Century Gothic"/>
              </w:rPr>
              <w:t xml:space="preserve">De groepsleerkracht staat van 8.20-8.30 uur in de deuropening van de klas om alle kinderen welkom te heten. Dit is een welkomsmoment voor de kinderen, zodat zij allemaal even gezien worden. </w:t>
            </w:r>
            <w:r w:rsidRPr="48811A12">
              <w:rPr>
                <w:rFonts w:ascii="Century Gothic" w:eastAsia="Century Gothic" w:hAnsi="Century Gothic" w:cs="Century Gothic"/>
              </w:rPr>
              <w:t>In de onderbouw geven de leerkracht een hand aan ieder kind en zorgen de leerkrachten ervoor dat zij op ooghoogte van de kinderen zitten.</w:t>
            </w:r>
            <w:r w:rsidRPr="48811A12">
              <w:rPr>
                <w:rFonts w:ascii="Century Gothic" w:hAnsi="Century Gothic"/>
              </w:rPr>
              <w:t xml:space="preserve"> Ouders kunnen op dit moment een korte mededeling doen die voor dat moment belangrijk is. </w:t>
            </w:r>
          </w:p>
          <w:p w14:paraId="2BC59DAE" w14:textId="77777777" w:rsidR="0056506C" w:rsidRDefault="0056506C" w:rsidP="0056506C">
            <w:pPr>
              <w:pStyle w:val="Geenafstand"/>
              <w:rPr>
                <w:rFonts w:ascii="Century Gothic" w:hAnsi="Century Gothic"/>
              </w:rPr>
            </w:pPr>
          </w:p>
        </w:tc>
      </w:tr>
      <w:tr w:rsidR="0056506C" w14:paraId="56358953" w14:textId="77777777" w:rsidTr="0056506C">
        <w:tc>
          <w:tcPr>
            <w:tcW w:w="9212" w:type="dxa"/>
          </w:tcPr>
          <w:p w14:paraId="56FB8311" w14:textId="77777777" w:rsidR="0056506C" w:rsidRDefault="0056506C" w:rsidP="0056506C">
            <w:pPr>
              <w:pStyle w:val="Geenafstand"/>
              <w:rPr>
                <w:rFonts w:ascii="Century Gothic" w:hAnsi="Century Gothic"/>
                <w:b/>
              </w:rPr>
            </w:pPr>
            <w:r w:rsidRPr="0056506C">
              <w:rPr>
                <w:rFonts w:ascii="Century Gothic" w:hAnsi="Century Gothic"/>
                <w:b/>
              </w:rPr>
              <w:t>Nieuwe leerlingen</w:t>
            </w:r>
          </w:p>
          <w:p w14:paraId="03162994" w14:textId="77777777" w:rsidR="0056506C" w:rsidRDefault="00233F73" w:rsidP="0056506C">
            <w:pPr>
              <w:pStyle w:val="Geenafstand"/>
              <w:rPr>
                <w:rFonts w:ascii="Century Gothic" w:hAnsi="Century Gothic"/>
              </w:rPr>
            </w:pPr>
            <w:r>
              <w:rPr>
                <w:rFonts w:ascii="Century Gothic" w:hAnsi="Century Gothic"/>
              </w:rPr>
              <w:t>We volgen de volgende procedure bij nieuwe kinderen:</w:t>
            </w:r>
          </w:p>
          <w:p w14:paraId="2F815DF4" w14:textId="77777777" w:rsidR="00233F73" w:rsidRDefault="00233F73" w:rsidP="00233F73">
            <w:pPr>
              <w:pStyle w:val="Geenafstand"/>
              <w:numPr>
                <w:ilvl w:val="0"/>
                <w:numId w:val="7"/>
              </w:numPr>
              <w:rPr>
                <w:rFonts w:ascii="Century Gothic" w:hAnsi="Century Gothic"/>
              </w:rPr>
            </w:pPr>
            <w:r>
              <w:rPr>
                <w:rFonts w:ascii="Century Gothic" w:hAnsi="Century Gothic"/>
              </w:rPr>
              <w:t>1 maand voor de komst van het kind neemt de leerkracht telefonisch contact op met de ouders van het kind. Hierbij wordt er een afspraak gemaakt voor een kennismakingsmoment met ouders en kind</w:t>
            </w:r>
          </w:p>
          <w:p w14:paraId="122A6894" w14:textId="19554992" w:rsidR="00233F73" w:rsidRDefault="00233F73" w:rsidP="00233F73">
            <w:pPr>
              <w:pStyle w:val="Geenafstand"/>
              <w:numPr>
                <w:ilvl w:val="0"/>
                <w:numId w:val="7"/>
              </w:numPr>
              <w:rPr>
                <w:rFonts w:ascii="Century Gothic" w:hAnsi="Century Gothic"/>
              </w:rPr>
            </w:pPr>
            <w:r>
              <w:rPr>
                <w:rFonts w:ascii="Century Gothic" w:hAnsi="Century Gothic"/>
              </w:rPr>
              <w:t>Tijdens het kennismakingsmoment laat de leerkracht de klas, kapstok, wc-tjes zien aan het kind en krijgen ouders de gelegenheid om informatie over hun kind te delen en hun vragen stellen. Tijdens dit moment worden er 2 wenochtenden gepland. Het kind krijgt een schoolshirt en een informatieboekje om thuis te lezen</w:t>
            </w:r>
            <w:r w:rsidR="00CE0B35">
              <w:rPr>
                <w:rFonts w:ascii="Century Gothic" w:hAnsi="Century Gothic"/>
              </w:rPr>
              <w:t>. Aan ouders overhandigen wij het informatieblad van de leerkrachten.</w:t>
            </w:r>
          </w:p>
          <w:p w14:paraId="6ABF146F" w14:textId="77777777" w:rsidR="00233F73" w:rsidRDefault="00233F73" w:rsidP="00233F73">
            <w:pPr>
              <w:pStyle w:val="Geenafstand"/>
              <w:numPr>
                <w:ilvl w:val="0"/>
                <w:numId w:val="7"/>
              </w:numPr>
              <w:rPr>
                <w:rFonts w:ascii="Century Gothic" w:hAnsi="Century Gothic"/>
              </w:rPr>
            </w:pPr>
            <w:r>
              <w:rPr>
                <w:rFonts w:ascii="Century Gothic" w:hAnsi="Century Gothic"/>
              </w:rPr>
              <w:t>Na de kennismaking sturen wij een welkomskaartje naar het kind met daarop de data van de wenmomenten.</w:t>
            </w:r>
          </w:p>
          <w:p w14:paraId="2A6FC591" w14:textId="77777777" w:rsidR="00233F73" w:rsidRDefault="00233F73" w:rsidP="00233F73">
            <w:pPr>
              <w:pStyle w:val="Geenafstand"/>
              <w:numPr>
                <w:ilvl w:val="0"/>
                <w:numId w:val="7"/>
              </w:numPr>
              <w:rPr>
                <w:rFonts w:ascii="Century Gothic" w:hAnsi="Century Gothic"/>
              </w:rPr>
            </w:pPr>
            <w:r>
              <w:rPr>
                <w:rFonts w:ascii="Century Gothic" w:hAnsi="Century Gothic"/>
              </w:rPr>
              <w:t>Na 3 weken onderwijs maken we een afspraak met de ouders om de start op school met elkaar te bespreken</w:t>
            </w:r>
          </w:p>
          <w:p w14:paraId="23783928" w14:textId="787B3A12" w:rsidR="001838DB" w:rsidRPr="00233F73" w:rsidRDefault="001838DB" w:rsidP="001838DB">
            <w:pPr>
              <w:pStyle w:val="Geenafstand"/>
              <w:ind w:left="720"/>
              <w:rPr>
                <w:rFonts w:ascii="Century Gothic" w:hAnsi="Century Gothic"/>
              </w:rPr>
            </w:pPr>
          </w:p>
        </w:tc>
      </w:tr>
      <w:tr w:rsidR="00DD2218" w14:paraId="605AFC7D" w14:textId="77777777" w:rsidTr="0056506C">
        <w:tc>
          <w:tcPr>
            <w:tcW w:w="9212" w:type="dxa"/>
          </w:tcPr>
          <w:p w14:paraId="7A9E07F0" w14:textId="77777777" w:rsidR="00DD2218" w:rsidRDefault="00DD2218" w:rsidP="0056506C">
            <w:pPr>
              <w:pStyle w:val="Geenafstand"/>
              <w:rPr>
                <w:rFonts w:ascii="Century Gothic" w:hAnsi="Century Gothic"/>
                <w:b/>
              </w:rPr>
            </w:pPr>
            <w:r>
              <w:rPr>
                <w:rFonts w:ascii="Century Gothic" w:hAnsi="Century Gothic"/>
                <w:b/>
              </w:rPr>
              <w:t>Vertrek leerlingen</w:t>
            </w:r>
          </w:p>
          <w:p w14:paraId="5611D8F5" w14:textId="77777777" w:rsidR="00DD2218" w:rsidRDefault="001838DB" w:rsidP="0056506C">
            <w:pPr>
              <w:pStyle w:val="Geenafstand"/>
              <w:rPr>
                <w:rFonts w:ascii="Century Gothic" w:hAnsi="Century Gothic"/>
                <w:u w:val="single"/>
              </w:rPr>
            </w:pPr>
            <w:r>
              <w:rPr>
                <w:rFonts w:ascii="Century Gothic" w:hAnsi="Century Gothic"/>
                <w:u w:val="single"/>
              </w:rPr>
              <w:t>Groep 8</w:t>
            </w:r>
          </w:p>
          <w:p w14:paraId="105B4AEF" w14:textId="5D68F974" w:rsidR="001838DB" w:rsidRDefault="001838DB" w:rsidP="001838DB">
            <w:pPr>
              <w:pStyle w:val="Geenafstand"/>
              <w:numPr>
                <w:ilvl w:val="0"/>
                <w:numId w:val="7"/>
              </w:numPr>
              <w:rPr>
                <w:rFonts w:ascii="Century Gothic" w:hAnsi="Century Gothic"/>
              </w:rPr>
            </w:pPr>
            <w:r>
              <w:rPr>
                <w:rFonts w:ascii="Century Gothic" w:hAnsi="Century Gothic"/>
              </w:rPr>
              <w:t>We zorgen voor een afscheidsavond voor groep 8 waarbij alle ouders aanwezig zijn. Hierbij ontvangen zij een boekje ter herinnering aan de school en aan hun klasgenoten</w:t>
            </w:r>
          </w:p>
          <w:p w14:paraId="436B79B9" w14:textId="1CFB1D6D" w:rsidR="001838DB" w:rsidRDefault="001838DB" w:rsidP="001838DB">
            <w:pPr>
              <w:pStyle w:val="Geenafstand"/>
              <w:numPr>
                <w:ilvl w:val="0"/>
                <w:numId w:val="7"/>
              </w:numPr>
              <w:rPr>
                <w:rFonts w:ascii="Century Gothic" w:hAnsi="Century Gothic"/>
              </w:rPr>
            </w:pPr>
            <w:r>
              <w:rPr>
                <w:rFonts w:ascii="Century Gothic" w:hAnsi="Century Gothic"/>
              </w:rPr>
              <w:t>Op de laatste schooldag vormen alle kinderen van de school een erehaag voor de kinderen va groep 8. Zij ontvangen een bloem van de school en lopen vervolgens door de erehaag. Hierdoor zorgen wij voor een warm afscheid.</w:t>
            </w:r>
          </w:p>
          <w:p w14:paraId="68A49897" w14:textId="77777777" w:rsidR="001838DB" w:rsidRDefault="001838DB" w:rsidP="001838DB">
            <w:pPr>
              <w:pStyle w:val="Geenafstand"/>
              <w:ind w:left="720"/>
              <w:rPr>
                <w:rFonts w:ascii="Century Gothic" w:hAnsi="Century Gothic"/>
              </w:rPr>
            </w:pPr>
          </w:p>
          <w:p w14:paraId="32AD6541" w14:textId="77777777" w:rsidR="001838DB" w:rsidRDefault="001838DB" w:rsidP="001838DB">
            <w:pPr>
              <w:pStyle w:val="Geenafstand"/>
              <w:rPr>
                <w:rFonts w:ascii="Century Gothic" w:hAnsi="Century Gothic"/>
                <w:u w:val="single"/>
              </w:rPr>
            </w:pPr>
            <w:r w:rsidRPr="001838DB">
              <w:rPr>
                <w:rFonts w:ascii="Century Gothic" w:hAnsi="Century Gothic"/>
                <w:u w:val="single"/>
              </w:rPr>
              <w:t>Overige groepen</w:t>
            </w:r>
          </w:p>
          <w:p w14:paraId="36D7365C" w14:textId="70907C7D" w:rsidR="001838DB" w:rsidRPr="001838DB" w:rsidRDefault="001838DB" w:rsidP="001838DB">
            <w:pPr>
              <w:pStyle w:val="Geenafstand"/>
              <w:rPr>
                <w:rFonts w:ascii="Century Gothic" w:hAnsi="Century Gothic"/>
              </w:rPr>
            </w:pPr>
            <w:r w:rsidRPr="001838DB">
              <w:rPr>
                <w:rFonts w:ascii="Century Gothic" w:hAnsi="Century Gothic"/>
              </w:rPr>
              <w:t>Als er een kind afscheid neemt in een van de andere groepen zorgen wij ervoor dat het kind bij het afscheid namens het hele team een kaartje krijgt. Als er een kind in de onderbouw weggaat, krijgt het kind een kaartje namens alle leerkrachten van de onderbouwgroepen.</w:t>
            </w:r>
          </w:p>
          <w:p w14:paraId="53FE4147" w14:textId="77777777" w:rsidR="001838DB" w:rsidRDefault="001838DB" w:rsidP="001838DB">
            <w:pPr>
              <w:pStyle w:val="Geenafstand"/>
              <w:rPr>
                <w:rFonts w:ascii="Century Gothic" w:hAnsi="Century Gothic"/>
              </w:rPr>
            </w:pPr>
            <w:r w:rsidRPr="001838DB">
              <w:rPr>
                <w:rFonts w:ascii="Century Gothic" w:hAnsi="Century Gothic"/>
              </w:rPr>
              <w:t xml:space="preserve">De groep van </w:t>
            </w:r>
            <w:r>
              <w:rPr>
                <w:rFonts w:ascii="Century Gothic" w:hAnsi="Century Gothic"/>
              </w:rPr>
              <w:t>het kind</w:t>
            </w:r>
            <w:r w:rsidRPr="001838DB">
              <w:rPr>
                <w:rFonts w:ascii="Century Gothic" w:hAnsi="Century Gothic"/>
              </w:rPr>
              <w:t xml:space="preserve"> verzorgt een eigen afscheidscadeau</w:t>
            </w:r>
            <w:r>
              <w:rPr>
                <w:rFonts w:ascii="Century Gothic" w:hAnsi="Century Gothic"/>
              </w:rPr>
              <w:t>.</w:t>
            </w:r>
          </w:p>
          <w:p w14:paraId="1E0B1788" w14:textId="77777777" w:rsidR="001838DB" w:rsidRDefault="001838DB" w:rsidP="001838DB">
            <w:pPr>
              <w:pStyle w:val="Geenafstand"/>
              <w:rPr>
                <w:rFonts w:ascii="Century Gothic" w:hAnsi="Century Gothic"/>
                <w:u w:val="single"/>
              </w:rPr>
            </w:pPr>
          </w:p>
          <w:p w14:paraId="3A0EAEF7" w14:textId="79D5E6FB" w:rsidR="00AF0C8A" w:rsidRPr="001838DB" w:rsidRDefault="00AF0C8A" w:rsidP="001838DB">
            <w:pPr>
              <w:pStyle w:val="Geenafstand"/>
              <w:rPr>
                <w:rFonts w:ascii="Century Gothic" w:hAnsi="Century Gothic"/>
                <w:u w:val="single"/>
              </w:rPr>
            </w:pPr>
          </w:p>
        </w:tc>
      </w:tr>
      <w:tr w:rsidR="0056506C" w14:paraId="2146595F" w14:textId="77777777" w:rsidTr="0056506C">
        <w:tc>
          <w:tcPr>
            <w:tcW w:w="9212" w:type="dxa"/>
          </w:tcPr>
          <w:p w14:paraId="3F86D4DA" w14:textId="77777777" w:rsidR="0056506C" w:rsidRPr="00233F73" w:rsidRDefault="00233F73" w:rsidP="0056506C">
            <w:pPr>
              <w:pStyle w:val="Geenafstand"/>
              <w:rPr>
                <w:rFonts w:ascii="Century Gothic" w:hAnsi="Century Gothic"/>
                <w:b/>
              </w:rPr>
            </w:pPr>
            <w:r w:rsidRPr="00233F73">
              <w:rPr>
                <w:rFonts w:ascii="Century Gothic" w:hAnsi="Century Gothic"/>
                <w:b/>
              </w:rPr>
              <w:lastRenderedPageBreak/>
              <w:t>Ouders</w:t>
            </w:r>
          </w:p>
          <w:p w14:paraId="61B56A56" w14:textId="77777777" w:rsidR="00233F73" w:rsidRDefault="00DD2218" w:rsidP="0056506C">
            <w:pPr>
              <w:pStyle w:val="Geenafstand"/>
              <w:rPr>
                <w:rFonts w:ascii="Century Gothic" w:hAnsi="Century Gothic"/>
              </w:rPr>
            </w:pPr>
            <w:r>
              <w:rPr>
                <w:rFonts w:ascii="Century Gothic" w:hAnsi="Century Gothic"/>
              </w:rPr>
              <w:t>Bij de start van het schooljaar ontvangen ouders een informatieblad over de nieuwe groepsleerkrachten en daarbij een overzicht van alle contactmoment van het komende schooljaar.</w:t>
            </w:r>
          </w:p>
          <w:p w14:paraId="4F171098" w14:textId="77777777" w:rsidR="005F4A03" w:rsidRDefault="00DD2218" w:rsidP="0056506C">
            <w:pPr>
              <w:pStyle w:val="Geenafstand"/>
              <w:rPr>
                <w:rFonts w:ascii="Century Gothic" w:hAnsi="Century Gothic"/>
              </w:rPr>
            </w:pPr>
            <w:r>
              <w:rPr>
                <w:rFonts w:ascii="Century Gothic" w:hAnsi="Century Gothic"/>
              </w:rPr>
              <w:t xml:space="preserve">Ouders zijn altijd welkom om binnen te komen voor een korte vraag/ mededeling. </w:t>
            </w:r>
          </w:p>
          <w:p w14:paraId="50482454" w14:textId="51BCA858" w:rsidR="005F4A03" w:rsidRDefault="005F4A03" w:rsidP="0056506C">
            <w:pPr>
              <w:pStyle w:val="Geenafstand"/>
              <w:rPr>
                <w:rFonts w:ascii="Century Gothic" w:hAnsi="Century Gothic"/>
              </w:rPr>
            </w:pPr>
            <w:proofErr w:type="spellStart"/>
            <w:r>
              <w:rPr>
                <w:rFonts w:ascii="Century Gothic" w:hAnsi="Century Gothic"/>
              </w:rPr>
              <w:t>Parro</w:t>
            </w:r>
            <w:proofErr w:type="spellEnd"/>
            <w:r>
              <w:rPr>
                <w:rFonts w:ascii="Century Gothic" w:hAnsi="Century Gothic"/>
              </w:rPr>
              <w:t xml:space="preserve"> is een goed communicatiemiddel om als ouder en leerkracht contact met elkaar te hebben via de gespreksfunctie.</w:t>
            </w:r>
          </w:p>
          <w:p w14:paraId="76A26EFF" w14:textId="42E46D76" w:rsidR="00DD2218" w:rsidRDefault="00DD2218" w:rsidP="0056506C">
            <w:pPr>
              <w:pStyle w:val="Geenafstand"/>
              <w:rPr>
                <w:rFonts w:ascii="Century Gothic" w:hAnsi="Century Gothic"/>
              </w:rPr>
            </w:pPr>
            <w:r>
              <w:rPr>
                <w:rFonts w:ascii="Century Gothic" w:hAnsi="Century Gothic"/>
              </w:rPr>
              <w:t>Voor een uitgebreider gesprek is er de mogelijkheid om met de betrokken leerkracht of een directielid een gesprek aan te vragen. Wij gaan dan met elkaar een geschikt moment plannen.</w:t>
            </w:r>
          </w:p>
          <w:p w14:paraId="5EE20E2A" w14:textId="5B2F318A" w:rsidR="00DD2218" w:rsidRDefault="00DD2218" w:rsidP="0056506C">
            <w:pPr>
              <w:pStyle w:val="Geenafstand"/>
              <w:rPr>
                <w:rFonts w:ascii="Century Gothic" w:hAnsi="Century Gothic"/>
              </w:rPr>
            </w:pPr>
            <w:r>
              <w:rPr>
                <w:rFonts w:ascii="Century Gothic" w:hAnsi="Century Gothic"/>
              </w:rPr>
              <w:t>Naast de bar beneden in het gebouw, hangt een fotobord met alle personeelsleden van Kaskade.</w:t>
            </w:r>
          </w:p>
        </w:tc>
      </w:tr>
    </w:tbl>
    <w:p w14:paraId="78C340DA" w14:textId="759BDEBB" w:rsidR="0056506C" w:rsidRPr="0056506C" w:rsidRDefault="0056506C" w:rsidP="0056506C">
      <w:pPr>
        <w:pStyle w:val="Geenafstand"/>
        <w:rPr>
          <w:rFonts w:ascii="Century Gothic" w:hAnsi="Century Gothic"/>
        </w:rPr>
      </w:pPr>
    </w:p>
    <w:p w14:paraId="77BCAFBB" w14:textId="77777777" w:rsidR="0056506C" w:rsidRDefault="0056506C" w:rsidP="48811A12">
      <w:pPr>
        <w:jc w:val="center"/>
        <w:rPr>
          <w:rFonts w:ascii="Century Gothic" w:hAnsi="Century Gothic"/>
          <w:b/>
          <w:bCs/>
        </w:rPr>
      </w:pPr>
    </w:p>
    <w:p w14:paraId="6BB9E253" w14:textId="77777777" w:rsidR="00DE4B8D" w:rsidRDefault="00DE4B8D" w:rsidP="00BF0368">
      <w:pPr>
        <w:rPr>
          <w:rFonts w:ascii="Century Gothic" w:hAnsi="Century Gothic"/>
          <w:b/>
        </w:rPr>
      </w:pPr>
    </w:p>
    <w:p w14:paraId="680A4E5D" w14:textId="6E4B45C2" w:rsidR="00DE4B8D" w:rsidRPr="0091776D" w:rsidRDefault="00DE4B8D" w:rsidP="48811A12">
      <w:pPr>
        <w:rPr>
          <w:rFonts w:ascii="Century Gothic" w:hAnsi="Century Gothic"/>
          <w:b/>
          <w:bCs/>
        </w:rPr>
      </w:pPr>
    </w:p>
    <w:p w14:paraId="5179AB7E" w14:textId="109E08D9" w:rsidR="00BF0368" w:rsidRPr="004719BC" w:rsidRDefault="00DE4B8D" w:rsidP="00DE4B8D">
      <w:pPr>
        <w:jc w:val="center"/>
        <w:rPr>
          <w:rFonts w:ascii="Century Gothic" w:hAnsi="Century Gothic"/>
          <w:b/>
          <w:u w:val="single"/>
        </w:rPr>
      </w:pPr>
      <w:r>
        <w:rPr>
          <w:rFonts w:ascii="Century Gothic" w:hAnsi="Century Gothic"/>
          <w:b/>
          <w:u w:val="single"/>
        </w:rPr>
        <w:br w:type="page"/>
      </w:r>
    </w:p>
    <w:p w14:paraId="19219836" w14:textId="77777777" w:rsidR="00BF0368" w:rsidRPr="004719BC" w:rsidRDefault="00BF0368" w:rsidP="00BF0368">
      <w:pPr>
        <w:pStyle w:val="Geenafstand"/>
        <w:jc w:val="center"/>
        <w:rPr>
          <w:rFonts w:ascii="Century Gothic" w:hAnsi="Century Gothic"/>
          <w:b/>
          <w:u w:val="single"/>
        </w:rPr>
      </w:pPr>
    </w:p>
    <w:p w14:paraId="77CB7EF2" w14:textId="01F79E0D" w:rsidR="00BF0368" w:rsidRPr="0071586C" w:rsidRDefault="00BF0368" w:rsidP="0071586C">
      <w:pPr>
        <w:pStyle w:val="Lijstalinea"/>
        <w:numPr>
          <w:ilvl w:val="0"/>
          <w:numId w:val="16"/>
        </w:numPr>
        <w:spacing w:after="0" w:line="240" w:lineRule="auto"/>
        <w:jc w:val="center"/>
        <w:rPr>
          <w:rFonts w:ascii="Century Gothic" w:eastAsia="Calibri" w:hAnsi="Century Gothic" w:cs="Times New Roman"/>
          <w:b/>
          <w:lang w:val="nl-NL"/>
        </w:rPr>
      </w:pPr>
      <w:r w:rsidRPr="0071586C">
        <w:rPr>
          <w:rFonts w:ascii="Century Gothic" w:eastAsia="Calibri" w:hAnsi="Century Gothic" w:cs="Times New Roman"/>
          <w:b/>
          <w:lang w:val="nl-NL"/>
        </w:rPr>
        <w:t>Ouders en leraren werken voortdurend samen om het leren en de ontwikkeling van leerlingen te ondersteunen, zowel thuis als op school.</w:t>
      </w:r>
    </w:p>
    <w:p w14:paraId="296FEF7D" w14:textId="77777777" w:rsidR="00BF0368" w:rsidRDefault="00BF0368" w:rsidP="00BF0368">
      <w:pPr>
        <w:spacing w:after="0" w:line="240" w:lineRule="auto"/>
        <w:jc w:val="center"/>
        <w:rPr>
          <w:rFonts w:ascii="Century Gothic" w:eastAsia="Calibri" w:hAnsi="Century Gothic" w:cs="Times New Roman"/>
          <w:b/>
        </w:rPr>
      </w:pPr>
    </w:p>
    <w:p w14:paraId="2DB80C6B" w14:textId="77777777" w:rsidR="00BF0368" w:rsidRPr="004719BC" w:rsidRDefault="00BF0368" w:rsidP="00BF0368">
      <w:pPr>
        <w:spacing w:after="0" w:line="240" w:lineRule="auto"/>
        <w:jc w:val="center"/>
        <w:rPr>
          <w:rFonts w:ascii="Century Gothic" w:eastAsia="Calibri" w:hAnsi="Century Gothic" w:cs="Times New Roman"/>
        </w:rPr>
      </w:pPr>
      <w:r>
        <w:rPr>
          <w:rFonts w:ascii="Century Gothic" w:eastAsia="Calibri" w:hAnsi="Century Gothic" w:cs="Times New Roman"/>
        </w:rPr>
        <w:t>Uitgangspunt voor samenwerking is gelijkwaardig contact tussen leraar en ouders/verzorgers.</w:t>
      </w:r>
    </w:p>
    <w:p w14:paraId="7194DBDC" w14:textId="77777777" w:rsidR="00BF0368" w:rsidRPr="004719BC" w:rsidRDefault="00BF0368" w:rsidP="00BF0368">
      <w:pPr>
        <w:spacing w:after="0" w:line="240" w:lineRule="auto"/>
        <w:jc w:val="center"/>
        <w:rPr>
          <w:rFonts w:ascii="Century Gothic" w:eastAsia="Calibri" w:hAnsi="Century Gothic" w:cs="Times New Roman"/>
        </w:rPr>
      </w:pPr>
    </w:p>
    <w:tbl>
      <w:tblPr>
        <w:tblStyle w:val="Tabelraster"/>
        <w:tblW w:w="0" w:type="auto"/>
        <w:tblLook w:val="04A0" w:firstRow="1" w:lastRow="0" w:firstColumn="1" w:lastColumn="0" w:noHBand="0" w:noVBand="1"/>
      </w:tblPr>
      <w:tblGrid>
        <w:gridCol w:w="9062"/>
      </w:tblGrid>
      <w:tr w:rsidR="00BF0368" w14:paraId="769D0D3C" w14:textId="77777777" w:rsidTr="6A59BCF6">
        <w:tc>
          <w:tcPr>
            <w:tcW w:w="9062" w:type="dxa"/>
            <w:shd w:val="clear" w:color="auto" w:fill="92D050"/>
          </w:tcPr>
          <w:p w14:paraId="54CD245A" w14:textId="77777777" w:rsidR="00BF0368" w:rsidRPr="001679A1" w:rsidRDefault="00BF0368" w:rsidP="00D611AA">
            <w:pPr>
              <w:jc w:val="center"/>
              <w:rPr>
                <w:rFonts w:ascii="Century Gothic" w:hAnsi="Century Gothic"/>
              </w:rPr>
            </w:pPr>
          </w:p>
        </w:tc>
      </w:tr>
      <w:tr w:rsidR="00BF0368" w14:paraId="521B8C67" w14:textId="77777777" w:rsidTr="6A59BCF6">
        <w:tc>
          <w:tcPr>
            <w:tcW w:w="9062" w:type="dxa"/>
          </w:tcPr>
          <w:p w14:paraId="62F7FA4B" w14:textId="77777777" w:rsidR="00BF0368" w:rsidRDefault="00BF0368" w:rsidP="00D611AA">
            <w:pPr>
              <w:rPr>
                <w:rFonts w:ascii="Century Gothic" w:hAnsi="Century Gothic"/>
                <w:b/>
              </w:rPr>
            </w:pPr>
            <w:r>
              <w:rPr>
                <w:rFonts w:ascii="Century Gothic" w:hAnsi="Century Gothic"/>
                <w:b/>
              </w:rPr>
              <w:t>Weekbrief</w:t>
            </w:r>
          </w:p>
          <w:p w14:paraId="600EF4C9" w14:textId="2762736F" w:rsidR="00BF0368" w:rsidRDefault="00BF0368" w:rsidP="00D611AA">
            <w:pPr>
              <w:rPr>
                <w:rFonts w:ascii="Century Gothic" w:hAnsi="Century Gothic"/>
              </w:rPr>
            </w:pPr>
            <w:r>
              <w:rPr>
                <w:rFonts w:ascii="Century Gothic" w:hAnsi="Century Gothic"/>
              </w:rPr>
              <w:t>In de weekbrief staat heldere informatie over de verwachting</w:t>
            </w:r>
            <w:r w:rsidR="00CE0B35">
              <w:rPr>
                <w:rFonts w:ascii="Century Gothic" w:hAnsi="Century Gothic"/>
              </w:rPr>
              <w:t>en van thuis bij lesstof</w:t>
            </w:r>
            <w:r>
              <w:rPr>
                <w:rFonts w:ascii="Century Gothic" w:hAnsi="Century Gothic"/>
              </w:rPr>
              <w:t>. Wat je thuis kunt voorbereiden aan lesstof. Is werk verplicht of vrijblijvend, dat moet helder zijn. Als er geen actie verwacht wordt, staat dat ook vermeld. En hoe kunnen ouders hun kind erbij helpen?</w:t>
            </w:r>
          </w:p>
          <w:p w14:paraId="4C06F27E" w14:textId="77777777" w:rsidR="00BF0368" w:rsidRDefault="00BF0368" w:rsidP="00D611AA">
            <w:pPr>
              <w:rPr>
                <w:rFonts w:ascii="Century Gothic" w:hAnsi="Century Gothic"/>
              </w:rPr>
            </w:pPr>
            <w:r>
              <w:rPr>
                <w:rFonts w:ascii="Century Gothic" w:hAnsi="Century Gothic"/>
              </w:rPr>
              <w:t>Belangrijke data al vroeg in weekbrief vermelden.</w:t>
            </w:r>
          </w:p>
          <w:p w14:paraId="35F49BD7" w14:textId="2B613A51" w:rsidR="00CE0B35" w:rsidRPr="0025230C" w:rsidRDefault="00CE0B35" w:rsidP="00D611AA">
            <w:pPr>
              <w:rPr>
                <w:rFonts w:ascii="Century Gothic" w:hAnsi="Century Gothic"/>
              </w:rPr>
            </w:pPr>
          </w:p>
        </w:tc>
      </w:tr>
      <w:tr w:rsidR="00BF0368" w14:paraId="1AFED146" w14:textId="77777777" w:rsidTr="6A59BCF6">
        <w:tc>
          <w:tcPr>
            <w:tcW w:w="9062" w:type="dxa"/>
          </w:tcPr>
          <w:p w14:paraId="166CE971" w14:textId="77777777" w:rsidR="00BF0368" w:rsidRPr="00D74D01" w:rsidRDefault="00BF0368" w:rsidP="00D611AA">
            <w:pPr>
              <w:rPr>
                <w:rFonts w:ascii="Century Gothic" w:hAnsi="Century Gothic"/>
                <w:b/>
              </w:rPr>
            </w:pPr>
            <w:r>
              <w:rPr>
                <w:rFonts w:ascii="Century Gothic" w:hAnsi="Century Gothic"/>
                <w:b/>
              </w:rPr>
              <w:t>Contact tussen leerkracht en ouders</w:t>
            </w:r>
          </w:p>
          <w:p w14:paraId="12915272" w14:textId="77777777" w:rsidR="00BF0368" w:rsidRPr="00E35DB0" w:rsidRDefault="00BF0368" w:rsidP="00D611AA">
            <w:pPr>
              <w:rPr>
                <w:rFonts w:ascii="Century Gothic" w:hAnsi="Century Gothic"/>
              </w:rPr>
            </w:pPr>
            <w:r>
              <w:rPr>
                <w:rFonts w:ascii="Century Gothic" w:hAnsi="Century Gothic"/>
              </w:rPr>
              <w:t xml:space="preserve">Begin van het schooljaar vinden de startgesprekken plaats. Professionele kennis van het onderwijs en kennis over het kind worden samengebracht, verwachtingen worden uitgesproken. </w:t>
            </w:r>
          </w:p>
          <w:p w14:paraId="33C6044E" w14:textId="664D5703" w:rsidR="00BF0368" w:rsidRPr="00011795" w:rsidRDefault="00BF0368" w:rsidP="00D611AA">
            <w:pPr>
              <w:rPr>
                <w:rFonts w:ascii="Century Gothic" w:hAnsi="Century Gothic"/>
              </w:rPr>
            </w:pPr>
            <w:r w:rsidRPr="00011795">
              <w:rPr>
                <w:rFonts w:ascii="Century Gothic" w:hAnsi="Century Gothic"/>
              </w:rPr>
              <w:t xml:space="preserve">Van te voren ouders goed informeren wat het doel van het startgesprek is. ‘Kennis </w:t>
            </w:r>
            <w:r>
              <w:rPr>
                <w:rFonts w:ascii="Century Gothic" w:hAnsi="Century Gothic"/>
              </w:rPr>
              <w:t>maken</w:t>
            </w:r>
            <w:r w:rsidRPr="00011795">
              <w:rPr>
                <w:rFonts w:ascii="Century Gothic" w:hAnsi="Century Gothic"/>
              </w:rPr>
              <w:t>, passend bij de ontwikkeling van de leerling (die altijd tussentijds zijn aan te passen)’</w:t>
            </w:r>
            <w:r w:rsidR="00CE0B35">
              <w:rPr>
                <w:rFonts w:ascii="Century Gothic" w:hAnsi="Century Gothic"/>
              </w:rPr>
              <w:t>.</w:t>
            </w:r>
          </w:p>
          <w:p w14:paraId="3CE039E1" w14:textId="77777777" w:rsidR="00BF0368" w:rsidRDefault="295DA140" w:rsidP="72BE4E57">
            <w:pPr>
              <w:rPr>
                <w:rFonts w:ascii="Century Gothic" w:hAnsi="Century Gothic"/>
              </w:rPr>
            </w:pPr>
            <w:r w:rsidRPr="001838DB">
              <w:rPr>
                <w:rFonts w:ascii="Century Gothic" w:hAnsi="Century Gothic"/>
              </w:rPr>
              <w:t>Bij de adviesgesprekken van groep 8 zijn ook de leerlingen aanwezig bij het gesprek.</w:t>
            </w:r>
          </w:p>
          <w:p w14:paraId="4911D8EF" w14:textId="06F33FB8" w:rsidR="00CE0B35" w:rsidRPr="00011795" w:rsidRDefault="00CE0B35" w:rsidP="72BE4E57">
            <w:pPr>
              <w:rPr>
                <w:rFonts w:ascii="Century Gothic" w:hAnsi="Century Gothic"/>
                <w:highlight w:val="yellow"/>
              </w:rPr>
            </w:pPr>
          </w:p>
        </w:tc>
      </w:tr>
      <w:tr w:rsidR="00BF0368" w14:paraId="57237EDA" w14:textId="77777777" w:rsidTr="6A59BCF6">
        <w:tc>
          <w:tcPr>
            <w:tcW w:w="9062" w:type="dxa"/>
          </w:tcPr>
          <w:p w14:paraId="470A5186" w14:textId="2E24558C" w:rsidR="00BF0368" w:rsidRPr="00D74D01" w:rsidRDefault="00BF0368" w:rsidP="00D611AA">
            <w:pPr>
              <w:rPr>
                <w:rFonts w:ascii="Century Gothic" w:hAnsi="Century Gothic"/>
                <w:b/>
              </w:rPr>
            </w:pPr>
            <w:r>
              <w:rPr>
                <w:rFonts w:ascii="Century Gothic" w:hAnsi="Century Gothic"/>
                <w:b/>
              </w:rPr>
              <w:t xml:space="preserve">Startpakket </w:t>
            </w:r>
          </w:p>
          <w:p w14:paraId="71149DE1" w14:textId="77777777" w:rsidR="00BF0368" w:rsidRDefault="00BF0368" w:rsidP="00D611AA">
            <w:pPr>
              <w:rPr>
                <w:rFonts w:ascii="Century Gothic" w:hAnsi="Century Gothic"/>
              </w:rPr>
            </w:pPr>
            <w:r>
              <w:rPr>
                <w:rFonts w:ascii="Century Gothic" w:hAnsi="Century Gothic"/>
              </w:rPr>
              <w:t>Tijdens de start van het jaar ontvangen ouders een start informatie pakket met daarin:</w:t>
            </w:r>
          </w:p>
          <w:p w14:paraId="4E791D4B" w14:textId="609B91AC" w:rsidR="00BF0368" w:rsidRPr="00DC2E4F" w:rsidRDefault="00BF0368" w:rsidP="00BF0368">
            <w:pPr>
              <w:pStyle w:val="Lijstalinea"/>
              <w:numPr>
                <w:ilvl w:val="0"/>
                <w:numId w:val="4"/>
              </w:numPr>
              <w:spacing w:after="0" w:line="240" w:lineRule="auto"/>
              <w:rPr>
                <w:rFonts w:ascii="Century Gothic" w:hAnsi="Century Gothic"/>
                <w:lang w:val="nl-NL"/>
              </w:rPr>
            </w:pPr>
            <w:r w:rsidRPr="72BE4E57">
              <w:rPr>
                <w:rFonts w:ascii="Century Gothic" w:hAnsi="Century Gothic"/>
                <w:lang w:val="nl-NL"/>
              </w:rPr>
              <w:t xml:space="preserve">Infoblad met praktische informatie + afspraken </w:t>
            </w:r>
            <w:r w:rsidR="00CE0B35">
              <w:rPr>
                <w:rFonts w:ascii="Century Gothic" w:hAnsi="Century Gothic"/>
                <w:lang w:val="nl-NL"/>
              </w:rPr>
              <w:t>van de groepsleerkrachten.</w:t>
            </w:r>
          </w:p>
          <w:p w14:paraId="32843A08" w14:textId="42F2AFC7" w:rsidR="5E4FB05C" w:rsidRPr="005F4A03" w:rsidRDefault="5E4FB05C" w:rsidP="72BE4E57">
            <w:pPr>
              <w:pStyle w:val="Lijstalinea"/>
              <w:numPr>
                <w:ilvl w:val="0"/>
                <w:numId w:val="4"/>
              </w:numPr>
              <w:spacing w:after="0" w:line="240" w:lineRule="auto"/>
              <w:rPr>
                <w:lang w:val="nl-NL"/>
              </w:rPr>
            </w:pPr>
            <w:r w:rsidRPr="00CE0B35">
              <w:rPr>
                <w:rFonts w:ascii="Century Gothic" w:hAnsi="Century Gothic"/>
                <w:lang w:val="nl-NL"/>
              </w:rPr>
              <w:t>Een overzicht van alle contactmomenten van het komende schooljaar</w:t>
            </w:r>
          </w:p>
          <w:p w14:paraId="734E4FEA" w14:textId="6C248A01" w:rsidR="005F4A03" w:rsidRDefault="005F4A03" w:rsidP="005F4A03">
            <w:pPr>
              <w:pStyle w:val="Geenafstand"/>
              <w:rPr>
                <w:rFonts w:ascii="Century Gothic" w:hAnsi="Century Gothic"/>
              </w:rPr>
            </w:pPr>
            <w:r>
              <w:rPr>
                <w:rFonts w:ascii="Century Gothic" w:hAnsi="Century Gothic"/>
              </w:rPr>
              <w:t>In de eerste schoolweek organiseren wij een inloopmiddag voor ouders. Zij zijn dan welkom om de klas binnen te lopen om kennis te maken en om te bekijken waar de kinderen mee aan de slag gaan het komende jaar.</w:t>
            </w:r>
          </w:p>
          <w:p w14:paraId="50CF2C51" w14:textId="0B324941" w:rsidR="005F4A03" w:rsidRPr="005F4A03" w:rsidRDefault="005F4A03" w:rsidP="005F4A03">
            <w:pPr>
              <w:pStyle w:val="Geenafstand"/>
              <w:rPr>
                <w:rFonts w:ascii="Century Gothic" w:hAnsi="Century Gothic"/>
              </w:rPr>
            </w:pPr>
            <w:r>
              <w:rPr>
                <w:rFonts w:ascii="Century Gothic" w:hAnsi="Century Gothic"/>
              </w:rPr>
              <w:t>In oktober zorgen wij voor een kijkavond voor ouders, waarbij alle kinderen laten zien waar ze mee bezig zijn geweest de afgelopen periode en waarbij ouders elkaar kunnen ontmoeten/</w:t>
            </w:r>
          </w:p>
          <w:p w14:paraId="4303D2EF" w14:textId="4B306453" w:rsidR="00BF0368" w:rsidRPr="00702D6E" w:rsidRDefault="00BF0368" w:rsidP="72BE4E57">
            <w:pPr>
              <w:rPr>
                <w:rFonts w:ascii="Century Gothic" w:hAnsi="Century Gothic"/>
                <w:color w:val="FF0000"/>
                <w:highlight w:val="red"/>
              </w:rPr>
            </w:pPr>
          </w:p>
        </w:tc>
      </w:tr>
      <w:tr w:rsidR="00BF0368" w14:paraId="36B68A60" w14:textId="77777777" w:rsidTr="6A59BCF6">
        <w:tc>
          <w:tcPr>
            <w:tcW w:w="9062" w:type="dxa"/>
          </w:tcPr>
          <w:p w14:paraId="12FAFC35" w14:textId="1A85B320" w:rsidR="00BF0368" w:rsidRDefault="00BF0368" w:rsidP="72BE4E57">
            <w:pPr>
              <w:rPr>
                <w:rFonts w:ascii="Century Gothic" w:hAnsi="Century Gothic"/>
                <w:b/>
                <w:bCs/>
              </w:rPr>
            </w:pPr>
            <w:r w:rsidRPr="72BE4E57">
              <w:rPr>
                <w:rFonts w:ascii="Century Gothic" w:hAnsi="Century Gothic"/>
                <w:b/>
                <w:bCs/>
              </w:rPr>
              <w:t xml:space="preserve">App </w:t>
            </w:r>
          </w:p>
          <w:p w14:paraId="336AEB29" w14:textId="77777777" w:rsidR="00BF0368" w:rsidRPr="00CE0B35" w:rsidRDefault="00BF0368" w:rsidP="00D611AA">
            <w:pPr>
              <w:rPr>
                <w:rFonts w:ascii="Century Gothic" w:hAnsi="Century Gothic"/>
              </w:rPr>
            </w:pPr>
            <w:r w:rsidRPr="72BE4E57">
              <w:rPr>
                <w:rFonts w:ascii="Century Gothic" w:hAnsi="Century Gothic"/>
              </w:rPr>
              <w:t xml:space="preserve">Ouders en leraren stemmen samen af wat er in de klas aan de orde komt en wat </w:t>
            </w:r>
            <w:r w:rsidRPr="00CE0B35">
              <w:rPr>
                <w:rFonts w:ascii="Century Gothic" w:hAnsi="Century Gothic"/>
              </w:rPr>
              <w:t xml:space="preserve">ouders thuis kunnen doen om hun kind te ondersteunen. </w:t>
            </w:r>
          </w:p>
          <w:p w14:paraId="3F8937B8" w14:textId="719D24E1" w:rsidR="5F10C82B" w:rsidRPr="00CE0B35" w:rsidRDefault="719F71D0" w:rsidP="72BE4E57">
            <w:pPr>
              <w:rPr>
                <w:rFonts w:ascii="Century Gothic" w:hAnsi="Century Gothic"/>
              </w:rPr>
            </w:pPr>
            <w:r w:rsidRPr="00CE0B35">
              <w:rPr>
                <w:rFonts w:ascii="Century Gothic" w:hAnsi="Century Gothic"/>
              </w:rPr>
              <w:t>We maken gebruik van de communicatie-app Parro. Via deze app kunnen de leerkrachten ouders op de hoogte brengen van wat er in de klas gebeur</w:t>
            </w:r>
            <w:r w:rsidR="43A514A6" w:rsidRPr="00CE0B35">
              <w:rPr>
                <w:rFonts w:ascii="Century Gothic" w:hAnsi="Century Gothic"/>
              </w:rPr>
              <w:t>t.</w:t>
            </w:r>
            <w:r w:rsidRPr="00CE0B35">
              <w:rPr>
                <w:rFonts w:ascii="Century Gothic" w:hAnsi="Century Gothic"/>
              </w:rPr>
              <w:t xml:space="preserve"> Ook heeft de app als mogelijkheid om met elkaar</w:t>
            </w:r>
            <w:r w:rsidR="5825A711" w:rsidRPr="00CE0B35">
              <w:rPr>
                <w:rFonts w:ascii="Century Gothic" w:hAnsi="Century Gothic"/>
              </w:rPr>
              <w:t xml:space="preserve"> te communiceren. Dit zorgt voor een laagdrempelige, informele manier om contact te leggen</w:t>
            </w:r>
          </w:p>
          <w:p w14:paraId="569A091F" w14:textId="1635867A" w:rsidR="00BF0368" w:rsidRPr="00625A94" w:rsidRDefault="00BF0368" w:rsidP="72BE4E57">
            <w:pPr>
              <w:rPr>
                <w:rFonts w:ascii="Century Gothic" w:hAnsi="Century Gothic"/>
                <w:highlight w:val="red"/>
              </w:rPr>
            </w:pPr>
          </w:p>
        </w:tc>
      </w:tr>
      <w:tr w:rsidR="00BF0368" w14:paraId="1E47BCE1" w14:textId="77777777" w:rsidTr="6A59BCF6">
        <w:tc>
          <w:tcPr>
            <w:tcW w:w="9062" w:type="dxa"/>
          </w:tcPr>
          <w:p w14:paraId="5B9ED2FC" w14:textId="77777777" w:rsidR="00BF0368" w:rsidRDefault="00BF0368" w:rsidP="00D611AA">
            <w:pPr>
              <w:rPr>
                <w:rFonts w:ascii="Century Gothic" w:hAnsi="Century Gothic"/>
                <w:b/>
              </w:rPr>
            </w:pPr>
            <w:r w:rsidRPr="72BE4E57">
              <w:rPr>
                <w:rFonts w:ascii="Century Gothic" w:hAnsi="Century Gothic"/>
                <w:b/>
                <w:bCs/>
              </w:rPr>
              <w:t>Leerdoelenblad</w:t>
            </w:r>
          </w:p>
          <w:p w14:paraId="756EB421" w14:textId="2E884136" w:rsidR="00BF0368" w:rsidRPr="00702D6E" w:rsidRDefault="41BB8D64" w:rsidP="72BE4E57">
            <w:pPr>
              <w:spacing w:after="200" w:line="276" w:lineRule="auto"/>
            </w:pPr>
            <w:r w:rsidRPr="00CE0B35">
              <w:rPr>
                <w:rFonts w:ascii="Century Gothic" w:hAnsi="Century Gothic"/>
              </w:rPr>
              <w:t>De leerkrachten mailen elke periode een doelenblad naar ouders, waarin de doelen van de komende periode in zijn weergegeven.</w:t>
            </w:r>
          </w:p>
        </w:tc>
      </w:tr>
    </w:tbl>
    <w:p w14:paraId="36FEB5B0" w14:textId="2330F6C4" w:rsidR="00BF0368" w:rsidRDefault="00BF0368">
      <w:pPr>
        <w:rPr>
          <w:rFonts w:ascii="Century Gothic" w:hAnsi="Century Gothic"/>
        </w:rPr>
      </w:pPr>
    </w:p>
    <w:p w14:paraId="6F93FB2C" w14:textId="1E26FDE4" w:rsidR="4E3E74CF" w:rsidRPr="0071586C" w:rsidRDefault="4E3E74CF" w:rsidP="0071586C">
      <w:pPr>
        <w:pStyle w:val="Lijstalinea"/>
        <w:numPr>
          <w:ilvl w:val="0"/>
          <w:numId w:val="16"/>
        </w:numPr>
        <w:jc w:val="center"/>
        <w:rPr>
          <w:lang w:val="nl-NL"/>
        </w:rPr>
      </w:pPr>
      <w:r w:rsidRPr="0071586C">
        <w:rPr>
          <w:rFonts w:ascii="Century Gothic" w:eastAsia="Century Gothic" w:hAnsi="Century Gothic" w:cs="Century Gothic"/>
          <w:b/>
          <w:bCs/>
          <w:lang w:val="nl-NL"/>
        </w:rPr>
        <w:lastRenderedPageBreak/>
        <w:t>Gesprekken tussen leraren, leerlingen en ouders worden vanuit gelijkwaardigheid gevoerd.</w:t>
      </w:r>
    </w:p>
    <w:p w14:paraId="03FACD97" w14:textId="0D6F7567" w:rsidR="4E3E74CF" w:rsidRDefault="4E3E74CF" w:rsidP="00CE0B35">
      <w:pPr>
        <w:jc w:val="center"/>
      </w:pPr>
      <w:r w:rsidRPr="6A59BCF6">
        <w:rPr>
          <w:rFonts w:ascii="Century Gothic" w:eastAsia="Century Gothic" w:hAnsi="Century Gothic" w:cs="Century Gothic"/>
        </w:rPr>
        <w:t xml:space="preserve">Iedereen heeft zijn eigen actieve inbreng. Leerlingen </w:t>
      </w:r>
      <w:r w:rsidR="00CE0B35">
        <w:rPr>
          <w:rFonts w:ascii="Century Gothic" w:eastAsia="Century Gothic" w:hAnsi="Century Gothic" w:cs="Century Gothic"/>
        </w:rPr>
        <w:t>worden bij de adviesgesprekken betrokken bij het gesprek</w:t>
      </w:r>
      <w:r w:rsidRPr="6A59BCF6">
        <w:rPr>
          <w:rFonts w:ascii="Century Gothic" w:eastAsia="Century Gothic" w:hAnsi="Century Gothic" w:cs="Century Gothic"/>
        </w:rPr>
        <w:t>. De plaatsen waar gesprekken worden gevoerd zijn voor iedereen comfortabel en gelijkwaardig en er is voldoende tijd voor alle deelnemers.</w:t>
      </w:r>
    </w:p>
    <w:tbl>
      <w:tblPr>
        <w:tblStyle w:val="Tabelraster"/>
        <w:tblW w:w="0" w:type="auto"/>
        <w:tblLayout w:type="fixed"/>
        <w:tblLook w:val="04A0" w:firstRow="1" w:lastRow="0" w:firstColumn="1" w:lastColumn="0" w:noHBand="0" w:noVBand="1"/>
      </w:tblPr>
      <w:tblGrid>
        <w:gridCol w:w="9072"/>
      </w:tblGrid>
      <w:tr w:rsidR="6A59BCF6" w14:paraId="103D3F09" w14:textId="77777777" w:rsidTr="00CE0B35">
        <w:tc>
          <w:tcPr>
            <w:tcW w:w="9072" w:type="dxa"/>
            <w:shd w:val="clear" w:color="auto" w:fill="92D050"/>
          </w:tcPr>
          <w:p w14:paraId="57614E31" w14:textId="0D757B4C" w:rsidR="6A59BCF6" w:rsidRDefault="6A59BCF6" w:rsidP="6A59BCF6">
            <w:pPr>
              <w:spacing w:line="254" w:lineRule="auto"/>
              <w:jc w:val="center"/>
            </w:pPr>
            <w:r w:rsidRPr="6A59BCF6">
              <w:rPr>
                <w:rFonts w:ascii="Century Gothic" w:eastAsia="Century Gothic" w:hAnsi="Century Gothic" w:cs="Century Gothic"/>
                <w:b/>
                <w:bCs/>
              </w:rPr>
              <w:t>Voorwaarden</w:t>
            </w:r>
          </w:p>
        </w:tc>
      </w:tr>
      <w:tr w:rsidR="6A59BCF6" w14:paraId="0BAD45F1" w14:textId="77777777" w:rsidTr="6A59BCF6">
        <w:tc>
          <w:tcPr>
            <w:tcW w:w="9072" w:type="dxa"/>
          </w:tcPr>
          <w:p w14:paraId="3DF46DB0" w14:textId="1441FA9D" w:rsidR="6A59BCF6" w:rsidRDefault="6A59BCF6">
            <w:r w:rsidRPr="6A59BCF6">
              <w:rPr>
                <w:rFonts w:ascii="Century Gothic" w:eastAsia="Century Gothic" w:hAnsi="Century Gothic" w:cs="Century Gothic"/>
              </w:rPr>
              <w:t>- De gesprekscyclus wordt aan het begin van elk schooljaar gecommuniceerd, zodat het voor iedereen duidelijk is wanneer de gespreksronden zijn.</w:t>
            </w:r>
          </w:p>
          <w:p w14:paraId="72BEA235" w14:textId="352689E1" w:rsidR="6A59BCF6" w:rsidRDefault="6A59BCF6">
            <w:r w:rsidRPr="6A59BCF6">
              <w:rPr>
                <w:rFonts w:ascii="Century Gothic" w:eastAsia="Century Gothic" w:hAnsi="Century Gothic" w:cs="Century Gothic"/>
              </w:rPr>
              <w:t>- Aan het begin van elk schooljaar wordt gecommuniceerd hoe de leerkracht te bereiken is.</w:t>
            </w:r>
          </w:p>
          <w:p w14:paraId="4387837D" w14:textId="5D3C4A71" w:rsidR="6A59BCF6" w:rsidRDefault="6A59BCF6">
            <w:r w:rsidRPr="6A59BCF6">
              <w:rPr>
                <w:rFonts w:ascii="Century Gothic" w:eastAsia="Century Gothic" w:hAnsi="Century Gothic" w:cs="Century Gothic"/>
              </w:rPr>
              <w:t>- Ouders hebben bij de gespreksronden de mogelijkheid om zelf aan te geven wanneer zij het gesprek willen, binnen de opties die de school aanbiedt. School zorgt voor voldoende mogelijkheden</w:t>
            </w:r>
          </w:p>
          <w:p w14:paraId="2516401D" w14:textId="4FFB8393" w:rsidR="6A59BCF6" w:rsidRDefault="6A59BCF6" w:rsidP="6A59BCF6">
            <w:pPr>
              <w:rPr>
                <w:rFonts w:ascii="Century Gothic" w:eastAsia="Century Gothic" w:hAnsi="Century Gothic" w:cs="Century Gothic"/>
              </w:rPr>
            </w:pPr>
            <w:r w:rsidRPr="6A59BCF6">
              <w:rPr>
                <w:rFonts w:ascii="Century Gothic" w:eastAsia="Century Gothic" w:hAnsi="Century Gothic" w:cs="Century Gothic"/>
              </w:rPr>
              <w:t>- De gespreksruimte is</w:t>
            </w:r>
            <w:r w:rsidR="271F08B5" w:rsidRPr="6A59BCF6">
              <w:rPr>
                <w:rFonts w:ascii="Century Gothic" w:eastAsia="Century Gothic" w:hAnsi="Century Gothic" w:cs="Century Gothic"/>
              </w:rPr>
              <w:t xml:space="preserve"> in principe</w:t>
            </w:r>
            <w:r w:rsidRPr="6A59BCF6">
              <w:rPr>
                <w:rFonts w:ascii="Century Gothic" w:eastAsia="Century Gothic" w:hAnsi="Century Gothic" w:cs="Century Gothic"/>
              </w:rPr>
              <w:t xml:space="preserve"> het lokaal. Dit is de ruimte van de leerkrachten, ouders zijn te gast. Leerkracht zijn zich hiervan bewust en zorgen voor een goede, open sfeer.</w:t>
            </w:r>
          </w:p>
          <w:p w14:paraId="75782D14" w14:textId="0DF663B0" w:rsidR="6A59BCF6" w:rsidRDefault="6A59BCF6">
            <w:r w:rsidRPr="6A59BCF6">
              <w:rPr>
                <w:rFonts w:ascii="Century Gothic" w:eastAsia="Century Gothic" w:hAnsi="Century Gothic" w:cs="Century Gothic"/>
              </w:rPr>
              <w:t>- De setting is gelijkwaardig. Alle deelnemers zitten op gelijke</w:t>
            </w:r>
            <w:r w:rsidRPr="6A59BCF6">
              <w:rPr>
                <w:rFonts w:ascii="Century Gothic" w:eastAsia="Century Gothic" w:hAnsi="Century Gothic" w:cs="Century Gothic"/>
                <w:color w:val="FF0000"/>
              </w:rPr>
              <w:t xml:space="preserve"> </w:t>
            </w:r>
            <w:r w:rsidRPr="6A59BCF6">
              <w:rPr>
                <w:rFonts w:ascii="Century Gothic" w:eastAsia="Century Gothic" w:hAnsi="Century Gothic" w:cs="Century Gothic"/>
              </w:rPr>
              <w:t>hoogte</w:t>
            </w:r>
            <w:r w:rsidR="00CE0B35">
              <w:rPr>
                <w:rFonts w:ascii="Century Gothic" w:eastAsia="Century Gothic" w:hAnsi="Century Gothic" w:cs="Century Gothic"/>
              </w:rPr>
              <w:t xml:space="preserve"> en op eenzelfde soort stoelen.</w:t>
            </w:r>
          </w:p>
          <w:p w14:paraId="509C6F3A" w14:textId="096F522D" w:rsidR="6A59BCF6" w:rsidRDefault="6A59BCF6">
            <w:r w:rsidRPr="6A59BCF6">
              <w:rPr>
                <w:rFonts w:ascii="Century Gothic" w:eastAsia="Century Gothic" w:hAnsi="Century Gothic" w:cs="Century Gothic"/>
              </w:rPr>
              <w:t>- De duur van een gesprek is 15 minuten. Als het gesprek nog niet naar voldoening is afgesloten, kan er een vervolggesprek gepland worden.</w:t>
            </w:r>
          </w:p>
          <w:p w14:paraId="59B6A2A1" w14:textId="405B1128" w:rsidR="6A59BCF6" w:rsidRDefault="6A59BCF6"/>
        </w:tc>
      </w:tr>
    </w:tbl>
    <w:p w14:paraId="25BB585A" w14:textId="7D64C021" w:rsidR="4E3E74CF" w:rsidRDefault="4E3E74CF">
      <w:r w:rsidRPr="6A59BCF6">
        <w:rPr>
          <w:rFonts w:ascii="Century Gothic" w:eastAsia="Century Gothic" w:hAnsi="Century Gothic" w:cs="Century Gothic"/>
        </w:rPr>
        <w:t xml:space="preserve"> </w:t>
      </w:r>
    </w:p>
    <w:tbl>
      <w:tblPr>
        <w:tblStyle w:val="Tabelraster"/>
        <w:tblW w:w="0" w:type="auto"/>
        <w:tblLayout w:type="fixed"/>
        <w:tblLook w:val="04A0" w:firstRow="1" w:lastRow="0" w:firstColumn="1" w:lastColumn="0" w:noHBand="0" w:noVBand="1"/>
      </w:tblPr>
      <w:tblGrid>
        <w:gridCol w:w="9072"/>
      </w:tblGrid>
      <w:tr w:rsidR="6A59BCF6" w14:paraId="295CB014" w14:textId="77777777" w:rsidTr="00CE0B35">
        <w:tc>
          <w:tcPr>
            <w:tcW w:w="9072" w:type="dxa"/>
            <w:shd w:val="clear" w:color="auto" w:fill="92D050"/>
          </w:tcPr>
          <w:p w14:paraId="6754FF24" w14:textId="5FE34101" w:rsidR="6A59BCF6" w:rsidRDefault="6A59BCF6" w:rsidP="6A59BCF6">
            <w:pPr>
              <w:spacing w:line="254" w:lineRule="auto"/>
              <w:jc w:val="center"/>
            </w:pPr>
            <w:r w:rsidRPr="6A59BCF6">
              <w:rPr>
                <w:rFonts w:ascii="Century Gothic" w:eastAsia="Century Gothic" w:hAnsi="Century Gothic" w:cs="Century Gothic"/>
                <w:b/>
                <w:bCs/>
              </w:rPr>
              <w:t>Het gesprek</w:t>
            </w:r>
          </w:p>
        </w:tc>
      </w:tr>
      <w:tr w:rsidR="6A59BCF6" w14:paraId="54719DD5" w14:textId="77777777" w:rsidTr="6A59BCF6">
        <w:tc>
          <w:tcPr>
            <w:tcW w:w="9072" w:type="dxa"/>
          </w:tcPr>
          <w:p w14:paraId="06DE0183" w14:textId="389C2DFA" w:rsidR="6A59BCF6" w:rsidRDefault="6A59BCF6">
            <w:r w:rsidRPr="6A59BCF6">
              <w:rPr>
                <w:rFonts w:ascii="Century Gothic" w:eastAsia="Century Gothic" w:hAnsi="Century Gothic" w:cs="Century Gothic"/>
              </w:rPr>
              <w:t>- Alle deelnemers krijgen de ruimte voor eigen inbreng.</w:t>
            </w:r>
          </w:p>
          <w:p w14:paraId="4A9F3D7F" w14:textId="36F28A9A" w:rsidR="6A59BCF6" w:rsidRDefault="6A59BCF6" w:rsidP="6A59BCF6">
            <w:pPr>
              <w:rPr>
                <w:rFonts w:ascii="Century Gothic" w:eastAsia="Century Gothic" w:hAnsi="Century Gothic" w:cs="Century Gothic"/>
                <w:color w:val="FF0000"/>
              </w:rPr>
            </w:pPr>
            <w:r w:rsidRPr="6A59BCF6">
              <w:rPr>
                <w:rFonts w:ascii="Century Gothic" w:eastAsia="Century Gothic" w:hAnsi="Century Gothic" w:cs="Century Gothic"/>
              </w:rPr>
              <w:t>- De kindkaarten worden gebruikt bij de gesprek</w:t>
            </w:r>
            <w:r w:rsidR="0F59EB3F" w:rsidRPr="6A59BCF6">
              <w:rPr>
                <w:rFonts w:ascii="Century Gothic" w:eastAsia="Century Gothic" w:hAnsi="Century Gothic" w:cs="Century Gothic"/>
              </w:rPr>
              <w:t>ken</w:t>
            </w:r>
            <w:r w:rsidRPr="6A59BCF6">
              <w:rPr>
                <w:rFonts w:ascii="Century Gothic" w:eastAsia="Century Gothic" w:hAnsi="Century Gothic" w:cs="Century Gothic"/>
              </w:rPr>
              <w:t xml:space="preserve"> om inhoudelijke informatie te delen over het kind. Op deze manier hebben ouders inzage in de informatie die over hun kind genoteerd wordt. Alle deelnemers hebben de mogelijkheid om informatie toe te voegen aan </w:t>
            </w:r>
            <w:r w:rsidR="005F4A03">
              <w:rPr>
                <w:rFonts w:ascii="Century Gothic" w:eastAsia="Century Gothic" w:hAnsi="Century Gothic" w:cs="Century Gothic"/>
              </w:rPr>
              <w:t xml:space="preserve">de </w:t>
            </w:r>
            <w:proofErr w:type="spellStart"/>
            <w:r w:rsidRPr="6A59BCF6">
              <w:rPr>
                <w:rFonts w:ascii="Century Gothic" w:eastAsia="Century Gothic" w:hAnsi="Century Gothic" w:cs="Century Gothic"/>
              </w:rPr>
              <w:t>kindkaart</w:t>
            </w:r>
            <w:proofErr w:type="spellEnd"/>
            <w:r w:rsidRPr="6A59BCF6">
              <w:rPr>
                <w:rFonts w:ascii="Century Gothic" w:eastAsia="Century Gothic" w:hAnsi="Century Gothic" w:cs="Century Gothic"/>
              </w:rPr>
              <w:t xml:space="preserve">. De leerkracht is verantwoordelijk om de informatie in het kindkaart actueel te houden. </w:t>
            </w:r>
          </w:p>
          <w:p w14:paraId="67391BE5" w14:textId="12832A4C" w:rsidR="6A59BCF6" w:rsidRDefault="6A59BCF6" w:rsidP="6A59BCF6">
            <w:pPr>
              <w:rPr>
                <w:rFonts w:ascii="Century Gothic" w:eastAsia="Century Gothic" w:hAnsi="Century Gothic" w:cs="Century Gothic"/>
                <w:color w:val="FF0000"/>
              </w:rPr>
            </w:pPr>
            <w:r w:rsidRPr="6A59BCF6">
              <w:rPr>
                <w:rFonts w:ascii="Century Gothic" w:eastAsia="Century Gothic" w:hAnsi="Century Gothic" w:cs="Century Gothic"/>
              </w:rPr>
              <w:t>- Er is openheid over het niveau van het kind ten opzichte van de groep als ouder</w:t>
            </w:r>
            <w:r w:rsidR="608A9C4B" w:rsidRPr="6A59BCF6">
              <w:rPr>
                <w:rFonts w:ascii="Century Gothic" w:eastAsia="Century Gothic" w:hAnsi="Century Gothic" w:cs="Century Gothic"/>
              </w:rPr>
              <w:t>s</w:t>
            </w:r>
            <w:r w:rsidRPr="6A59BCF6">
              <w:rPr>
                <w:rFonts w:ascii="Century Gothic" w:eastAsia="Century Gothic" w:hAnsi="Century Gothic" w:cs="Century Gothic"/>
              </w:rPr>
              <w:t xml:space="preserve"> hieraan behoefte hebben.</w:t>
            </w:r>
          </w:p>
          <w:p w14:paraId="1EB7E4A9" w14:textId="6E4971EB" w:rsidR="00CE0B35" w:rsidRPr="00CE0B35" w:rsidRDefault="6A59BCF6" w:rsidP="6A59BCF6">
            <w:pPr>
              <w:rPr>
                <w:rFonts w:ascii="Century Gothic" w:eastAsia="Century Gothic" w:hAnsi="Century Gothic" w:cs="Century Gothic"/>
              </w:rPr>
            </w:pPr>
            <w:r w:rsidRPr="6A59BCF6">
              <w:rPr>
                <w:rFonts w:ascii="Century Gothic" w:eastAsia="Century Gothic" w:hAnsi="Century Gothic" w:cs="Century Gothic"/>
              </w:rPr>
              <w:t>- De leerlingen van groep 8 zijn aanwezig bij hun adviesgesprek. Ook in andere groep</w:t>
            </w:r>
            <w:r w:rsidR="779CA87D" w:rsidRPr="6A59BCF6">
              <w:rPr>
                <w:rFonts w:ascii="Century Gothic" w:eastAsia="Century Gothic" w:hAnsi="Century Gothic" w:cs="Century Gothic"/>
              </w:rPr>
              <w:t>en</w:t>
            </w:r>
            <w:r w:rsidRPr="6A59BCF6">
              <w:rPr>
                <w:rFonts w:ascii="Century Gothic" w:eastAsia="Century Gothic" w:hAnsi="Century Gothic" w:cs="Century Gothic"/>
              </w:rPr>
              <w:t xml:space="preserve"> mag een kind bij gesprekken aanwezig zijn als dat wenselijk is.</w:t>
            </w:r>
          </w:p>
        </w:tc>
      </w:tr>
    </w:tbl>
    <w:p w14:paraId="450FE79A" w14:textId="15FC6DE7" w:rsidR="4E3E74CF" w:rsidRDefault="4E3E74CF">
      <w:r w:rsidRPr="6A59BCF6">
        <w:rPr>
          <w:rFonts w:ascii="Century Gothic" w:eastAsia="Century Gothic" w:hAnsi="Century Gothic" w:cs="Century Gothic"/>
        </w:rPr>
        <w:t xml:space="preserve"> </w:t>
      </w:r>
    </w:p>
    <w:tbl>
      <w:tblPr>
        <w:tblStyle w:val="Tabelraster"/>
        <w:tblW w:w="0" w:type="auto"/>
        <w:tblLayout w:type="fixed"/>
        <w:tblLook w:val="04A0" w:firstRow="1" w:lastRow="0" w:firstColumn="1" w:lastColumn="0" w:noHBand="0" w:noVBand="1"/>
      </w:tblPr>
      <w:tblGrid>
        <w:gridCol w:w="9072"/>
      </w:tblGrid>
      <w:tr w:rsidR="6A59BCF6" w14:paraId="31CC608A" w14:textId="77777777" w:rsidTr="00CE0B35">
        <w:tc>
          <w:tcPr>
            <w:tcW w:w="9072" w:type="dxa"/>
            <w:shd w:val="clear" w:color="auto" w:fill="92D050"/>
          </w:tcPr>
          <w:p w14:paraId="24C94179" w14:textId="1FD6707E" w:rsidR="6A59BCF6" w:rsidRDefault="6A59BCF6" w:rsidP="6A59BCF6">
            <w:pPr>
              <w:spacing w:line="254" w:lineRule="auto"/>
              <w:jc w:val="center"/>
            </w:pPr>
            <w:r w:rsidRPr="6A59BCF6">
              <w:rPr>
                <w:rFonts w:ascii="Century Gothic" w:eastAsia="Century Gothic" w:hAnsi="Century Gothic" w:cs="Century Gothic"/>
                <w:b/>
                <w:bCs/>
              </w:rPr>
              <w:t>Vervolg</w:t>
            </w:r>
          </w:p>
        </w:tc>
      </w:tr>
      <w:tr w:rsidR="6A59BCF6" w14:paraId="37EF1747" w14:textId="77777777" w:rsidTr="6A59BCF6">
        <w:tc>
          <w:tcPr>
            <w:tcW w:w="9072" w:type="dxa"/>
          </w:tcPr>
          <w:p w14:paraId="5C31F609" w14:textId="3A12138E" w:rsidR="6A59BCF6" w:rsidRDefault="6A59BCF6">
            <w:r w:rsidRPr="6A59BCF6">
              <w:rPr>
                <w:rFonts w:ascii="Century Gothic" w:eastAsia="Century Gothic" w:hAnsi="Century Gothic" w:cs="Century Gothic"/>
              </w:rPr>
              <w:t>- Gemaakte afspraken worden genoteerd in de kindkaart en uitgebreider in het leerlingvolgsysteem. Afspraken worden nagekomen door alle partijen. Hier komen we, als dit nodig is, in een vervolggesprek of via de mail op terug.</w:t>
            </w:r>
          </w:p>
          <w:p w14:paraId="1AC62683" w14:textId="343F1C3B" w:rsidR="6A59BCF6" w:rsidRDefault="6A59BCF6">
            <w:r w:rsidRPr="6A59BCF6">
              <w:rPr>
                <w:rFonts w:ascii="Century Gothic" w:eastAsia="Century Gothic" w:hAnsi="Century Gothic" w:cs="Century Gothic"/>
              </w:rPr>
              <w:t>- Indien nodig is er, na een maand, weer even contact om te checken of de situatie verbeterd is. Leerkrachten en ouders zijn hier samen verantwoordelijk voor.</w:t>
            </w:r>
          </w:p>
          <w:p w14:paraId="0080CFE1" w14:textId="28B8E42A" w:rsidR="6A59BCF6" w:rsidRDefault="6A59BCF6">
            <w:r w:rsidRPr="6A59BCF6">
              <w:rPr>
                <w:rFonts w:ascii="Century Gothic" w:eastAsia="Century Gothic" w:hAnsi="Century Gothic" w:cs="Century Gothic"/>
              </w:rPr>
              <w:t>- De kindkaarten worden gebruikt door de leerkrachten als ondersteuning bij de warme overdracht</w:t>
            </w:r>
            <w:r w:rsidR="00CE0B35">
              <w:rPr>
                <w:rFonts w:ascii="Century Gothic" w:eastAsia="Century Gothic" w:hAnsi="Century Gothic" w:cs="Century Gothic"/>
              </w:rPr>
              <w:t xml:space="preserve"> naar een andere groep en leerkracht. Hierdoor is het voor alle partijen transparant welke informatie er onderling gedeeld wordt.</w:t>
            </w:r>
            <w:r w:rsidRPr="6A59BCF6">
              <w:rPr>
                <w:rFonts w:ascii="Century Gothic" w:eastAsia="Century Gothic" w:hAnsi="Century Gothic" w:cs="Century Gothic"/>
              </w:rPr>
              <w:t xml:space="preserve"> </w:t>
            </w:r>
          </w:p>
        </w:tc>
      </w:tr>
    </w:tbl>
    <w:p w14:paraId="6E1831B3" w14:textId="409E223D" w:rsidR="00BF0368" w:rsidRPr="00CE0B35" w:rsidRDefault="4E3E74CF">
      <w:r w:rsidRPr="6A59BCF6">
        <w:rPr>
          <w:rFonts w:ascii="Century Gothic" w:eastAsia="Century Gothic" w:hAnsi="Century Gothic" w:cs="Century Gothic"/>
        </w:rPr>
        <w:t xml:space="preserve"> </w:t>
      </w:r>
    </w:p>
    <w:p w14:paraId="23B742B3" w14:textId="3845F11A" w:rsidR="00BF0368" w:rsidRPr="004719BC" w:rsidRDefault="00BF0368" w:rsidP="00BF0368">
      <w:pPr>
        <w:pStyle w:val="Geenafstand"/>
        <w:jc w:val="center"/>
        <w:rPr>
          <w:rFonts w:ascii="Century Gothic" w:hAnsi="Century Gothic"/>
          <w:b/>
          <w:u w:val="single"/>
        </w:rPr>
      </w:pPr>
      <w:r>
        <w:rPr>
          <w:rFonts w:ascii="Century Gothic" w:hAnsi="Century Gothic"/>
          <w:b/>
          <w:u w:val="single"/>
        </w:rPr>
        <w:lastRenderedPageBreak/>
        <w:br/>
      </w:r>
    </w:p>
    <w:p w14:paraId="1FB6E04B" w14:textId="0BABF940" w:rsidR="00BF0368" w:rsidRPr="0071586C" w:rsidRDefault="00BF0368" w:rsidP="0071586C">
      <w:pPr>
        <w:pStyle w:val="Lijstalinea"/>
        <w:numPr>
          <w:ilvl w:val="0"/>
          <w:numId w:val="16"/>
        </w:numPr>
        <w:spacing w:after="0" w:line="240" w:lineRule="auto"/>
        <w:jc w:val="center"/>
        <w:rPr>
          <w:rFonts w:ascii="Century Gothic" w:eastAsia="Calibri" w:hAnsi="Century Gothic" w:cs="Times New Roman"/>
          <w:b/>
          <w:lang w:val="nl-NL"/>
        </w:rPr>
      </w:pPr>
      <w:r w:rsidRPr="0071586C">
        <w:rPr>
          <w:rFonts w:ascii="Century Gothic" w:eastAsia="Calibri" w:hAnsi="Century Gothic" w:cs="Times New Roman"/>
          <w:b/>
          <w:lang w:val="nl-NL"/>
        </w:rPr>
        <w:t>Leraren, leerlingen en ouders voelen zich samen verantwoordelijk, zijn aanspreekbaar en spreken respectvol met elkaar.</w:t>
      </w:r>
    </w:p>
    <w:p w14:paraId="54E11D2A" w14:textId="77777777" w:rsidR="00BF0368" w:rsidRPr="004719BC" w:rsidRDefault="00BF0368" w:rsidP="00BF0368">
      <w:pPr>
        <w:spacing w:after="0" w:line="240" w:lineRule="auto"/>
        <w:jc w:val="center"/>
        <w:rPr>
          <w:rFonts w:ascii="Century Gothic" w:eastAsia="Calibri" w:hAnsi="Century Gothic" w:cs="Times New Roman"/>
        </w:rPr>
      </w:pPr>
    </w:p>
    <w:p w14:paraId="0897183C" w14:textId="77777777" w:rsidR="00BF0368" w:rsidRDefault="00BF0368" w:rsidP="00BF0368">
      <w:pPr>
        <w:spacing w:after="0" w:line="240" w:lineRule="auto"/>
        <w:jc w:val="center"/>
        <w:rPr>
          <w:rFonts w:ascii="Century Gothic" w:eastAsia="Calibri" w:hAnsi="Century Gothic" w:cs="Times New Roman"/>
        </w:rPr>
      </w:pPr>
      <w:r w:rsidRPr="001679A1">
        <w:rPr>
          <w:rFonts w:ascii="Century Gothic" w:eastAsia="Calibri" w:hAnsi="Century Gothic" w:cs="Times New Roman"/>
        </w:rPr>
        <w:t xml:space="preserve">Zo wordt er respectvol </w:t>
      </w:r>
      <w:r w:rsidRPr="007555A0">
        <w:rPr>
          <w:rFonts w:ascii="Century Gothic" w:eastAsia="Calibri" w:hAnsi="Century Gothic" w:cs="Times New Roman"/>
          <w:b/>
          <w:i/>
        </w:rPr>
        <w:t>met</w:t>
      </w:r>
      <w:r w:rsidRPr="001679A1">
        <w:rPr>
          <w:rFonts w:ascii="Century Gothic" w:eastAsia="Calibri" w:hAnsi="Century Gothic" w:cs="Times New Roman"/>
        </w:rPr>
        <w:t xml:space="preserve"> elkaar gesproken zowel binnen als buiten de school. Voor leraren, leerlingen en ouders die buiten de groep dreigen te vallen voelt iedereen zich verantwoordelijk.</w:t>
      </w:r>
    </w:p>
    <w:p w14:paraId="31126E5D" w14:textId="77777777" w:rsidR="00BF0368" w:rsidRPr="004719BC" w:rsidRDefault="00BF0368" w:rsidP="00BF0368">
      <w:pPr>
        <w:spacing w:after="0" w:line="240" w:lineRule="auto"/>
        <w:jc w:val="center"/>
        <w:rPr>
          <w:rFonts w:ascii="Century Gothic" w:eastAsia="Calibri" w:hAnsi="Century Gothic" w:cs="Times New Roman"/>
        </w:rPr>
      </w:pPr>
    </w:p>
    <w:tbl>
      <w:tblPr>
        <w:tblStyle w:val="Tabelraster"/>
        <w:tblW w:w="9747" w:type="dxa"/>
        <w:tblLook w:val="04A0" w:firstRow="1" w:lastRow="0" w:firstColumn="1" w:lastColumn="0" w:noHBand="0" w:noVBand="1"/>
      </w:tblPr>
      <w:tblGrid>
        <w:gridCol w:w="9747"/>
      </w:tblGrid>
      <w:tr w:rsidR="00BF0368" w14:paraId="1B086401" w14:textId="77777777" w:rsidTr="6A59BCF6">
        <w:tc>
          <w:tcPr>
            <w:tcW w:w="9747" w:type="dxa"/>
            <w:shd w:val="clear" w:color="auto" w:fill="92D050"/>
          </w:tcPr>
          <w:p w14:paraId="33166421" w14:textId="77777777" w:rsidR="00BF0368" w:rsidRPr="00CE0B35" w:rsidRDefault="00BF0368" w:rsidP="00D611AA">
            <w:pPr>
              <w:jc w:val="center"/>
              <w:rPr>
                <w:rFonts w:ascii="Century Gothic" w:hAnsi="Century Gothic"/>
                <w:b/>
              </w:rPr>
            </w:pPr>
            <w:r w:rsidRPr="00CE0B35">
              <w:rPr>
                <w:rFonts w:ascii="Century Gothic" w:hAnsi="Century Gothic"/>
                <w:b/>
              </w:rPr>
              <w:t>Communicatie</w:t>
            </w:r>
          </w:p>
        </w:tc>
      </w:tr>
      <w:tr w:rsidR="00BF0368" w14:paraId="2E0AEDC1" w14:textId="77777777" w:rsidTr="6A59BCF6">
        <w:tc>
          <w:tcPr>
            <w:tcW w:w="9747" w:type="dxa"/>
          </w:tcPr>
          <w:p w14:paraId="36317BE5" w14:textId="77777777" w:rsidR="00BF0368" w:rsidRPr="00D74D01" w:rsidRDefault="00BF0368" w:rsidP="00D611AA">
            <w:pPr>
              <w:rPr>
                <w:rFonts w:ascii="Century Gothic" w:hAnsi="Century Gothic"/>
                <w:b/>
              </w:rPr>
            </w:pPr>
            <w:r>
              <w:rPr>
                <w:rFonts w:ascii="Century Gothic" w:hAnsi="Century Gothic"/>
                <w:b/>
              </w:rPr>
              <w:t>Duidelijk communiceren</w:t>
            </w:r>
          </w:p>
          <w:p w14:paraId="135FAE67" w14:textId="77777777" w:rsidR="00BF0368" w:rsidRDefault="00BF0368" w:rsidP="00D611AA">
            <w:pPr>
              <w:rPr>
                <w:rFonts w:ascii="Century Gothic" w:hAnsi="Century Gothic"/>
              </w:rPr>
            </w:pPr>
            <w:r>
              <w:rPr>
                <w:rFonts w:ascii="Century Gothic" w:hAnsi="Century Gothic"/>
              </w:rPr>
              <w:t>In de communicatie naar ouders geven we duidelijker aan wat we van hen verwachten en wat ze van ons kunnen verwachten. Om zo volledig en duidelijk mogelijk te zijn in de communicatie, toetsen we elk bericht of de volgende vragen zijn beantwoord:</w:t>
            </w:r>
          </w:p>
          <w:p w14:paraId="39B8701B" w14:textId="77777777" w:rsidR="00BF0368" w:rsidRPr="00DC2E4F" w:rsidRDefault="00BF0368" w:rsidP="00BF0368">
            <w:pPr>
              <w:pStyle w:val="Lijstalinea"/>
              <w:numPr>
                <w:ilvl w:val="0"/>
                <w:numId w:val="5"/>
              </w:numPr>
              <w:spacing w:after="0" w:line="240" w:lineRule="auto"/>
              <w:rPr>
                <w:rFonts w:ascii="Century Gothic" w:hAnsi="Century Gothic"/>
                <w:lang w:val="nl-NL"/>
              </w:rPr>
            </w:pPr>
            <w:r w:rsidRPr="00DC2E4F">
              <w:rPr>
                <w:rFonts w:ascii="Century Gothic" w:hAnsi="Century Gothic"/>
                <w:lang w:val="nl-NL"/>
              </w:rPr>
              <w:t>Wat? (wat wil ik communiceren?)</w:t>
            </w:r>
          </w:p>
          <w:p w14:paraId="2FC796B2" w14:textId="77777777" w:rsidR="00BF0368" w:rsidRPr="00DC2E4F" w:rsidRDefault="00BF0368" w:rsidP="00BF0368">
            <w:pPr>
              <w:pStyle w:val="Lijstalinea"/>
              <w:numPr>
                <w:ilvl w:val="0"/>
                <w:numId w:val="5"/>
              </w:numPr>
              <w:spacing w:after="0" w:line="240" w:lineRule="auto"/>
              <w:rPr>
                <w:rFonts w:ascii="Century Gothic" w:hAnsi="Century Gothic"/>
                <w:lang w:val="nl-NL"/>
              </w:rPr>
            </w:pPr>
            <w:r w:rsidRPr="00DC2E4F">
              <w:rPr>
                <w:rFonts w:ascii="Century Gothic" w:hAnsi="Century Gothic"/>
                <w:lang w:val="nl-NL"/>
              </w:rPr>
              <w:t>Wie? (voor wie is het bedoeld?)</w:t>
            </w:r>
          </w:p>
          <w:p w14:paraId="7E7C0883" w14:textId="77777777" w:rsidR="00BF0368" w:rsidRPr="00DC2E4F" w:rsidRDefault="00BF0368" w:rsidP="00BF0368">
            <w:pPr>
              <w:pStyle w:val="Lijstalinea"/>
              <w:numPr>
                <w:ilvl w:val="0"/>
                <w:numId w:val="5"/>
              </w:numPr>
              <w:spacing w:after="0" w:line="240" w:lineRule="auto"/>
              <w:rPr>
                <w:rFonts w:ascii="Century Gothic" w:hAnsi="Century Gothic"/>
                <w:lang w:val="nl-NL"/>
              </w:rPr>
            </w:pPr>
            <w:r w:rsidRPr="00DC2E4F">
              <w:rPr>
                <w:rFonts w:ascii="Century Gothic" w:hAnsi="Century Gothic"/>
                <w:lang w:val="nl-NL"/>
              </w:rPr>
              <w:t>Waarom? (waarom ga ik dit communiceren?)’</w:t>
            </w:r>
          </w:p>
          <w:p w14:paraId="47D98A6E" w14:textId="77777777" w:rsidR="00BF0368" w:rsidRPr="00D611AA" w:rsidRDefault="00BF0368" w:rsidP="00D611AA">
            <w:pPr>
              <w:pStyle w:val="Lijstalinea"/>
              <w:rPr>
                <w:rFonts w:ascii="Century Gothic" w:hAnsi="Century Gothic"/>
              </w:rPr>
            </w:pPr>
            <w:proofErr w:type="spellStart"/>
            <w:r>
              <w:rPr>
                <w:rFonts w:ascii="Century Gothic" w:hAnsi="Century Gothic"/>
              </w:rPr>
              <w:t>Welke</w:t>
            </w:r>
            <w:proofErr w:type="spellEnd"/>
            <w:r>
              <w:rPr>
                <w:rFonts w:ascii="Century Gothic" w:hAnsi="Century Gothic"/>
              </w:rPr>
              <w:t xml:space="preserve"> </w:t>
            </w:r>
            <w:proofErr w:type="spellStart"/>
            <w:r>
              <w:rPr>
                <w:rFonts w:ascii="Century Gothic" w:hAnsi="Century Gothic"/>
              </w:rPr>
              <w:t>actie</w:t>
            </w:r>
            <w:proofErr w:type="spellEnd"/>
            <w:r>
              <w:rPr>
                <w:rFonts w:ascii="Century Gothic" w:hAnsi="Century Gothic"/>
              </w:rPr>
              <w:t xml:space="preserve"> </w:t>
            </w:r>
            <w:proofErr w:type="spellStart"/>
            <w:r>
              <w:rPr>
                <w:rFonts w:ascii="Century Gothic" w:hAnsi="Century Gothic"/>
              </w:rPr>
              <w:t>vragen</w:t>
            </w:r>
            <w:proofErr w:type="spellEnd"/>
            <w:r>
              <w:rPr>
                <w:rFonts w:ascii="Century Gothic" w:hAnsi="Century Gothic"/>
              </w:rPr>
              <w:t xml:space="preserve"> we?</w:t>
            </w:r>
          </w:p>
        </w:tc>
      </w:tr>
      <w:tr w:rsidR="00BF0368" w14:paraId="461564CA" w14:textId="77777777" w:rsidTr="6A59BCF6">
        <w:tc>
          <w:tcPr>
            <w:tcW w:w="9747" w:type="dxa"/>
          </w:tcPr>
          <w:p w14:paraId="7A9D2C99" w14:textId="77777777" w:rsidR="00BF0368" w:rsidRPr="00D74D01" w:rsidRDefault="00BF0368" w:rsidP="00D611AA">
            <w:pPr>
              <w:rPr>
                <w:rFonts w:ascii="Century Gothic" w:hAnsi="Century Gothic"/>
                <w:b/>
              </w:rPr>
            </w:pPr>
            <w:r>
              <w:rPr>
                <w:rFonts w:ascii="Century Gothic" w:hAnsi="Century Gothic"/>
                <w:b/>
              </w:rPr>
              <w:t>Contact met de leerkracht</w:t>
            </w:r>
          </w:p>
          <w:p w14:paraId="2DE403A5" w14:textId="065C516D" w:rsidR="00BF0368" w:rsidRDefault="00BF0368" w:rsidP="00D611AA">
            <w:pPr>
              <w:rPr>
                <w:rFonts w:ascii="Century Gothic" w:hAnsi="Century Gothic"/>
              </w:rPr>
            </w:pPr>
            <w:r w:rsidRPr="6A59BCF6">
              <w:rPr>
                <w:rFonts w:ascii="Century Gothic" w:hAnsi="Century Gothic"/>
              </w:rPr>
              <w:t xml:space="preserve">Ouders ontvangen aan het begin van het jaar een </w:t>
            </w:r>
            <w:r w:rsidR="00CE0B35">
              <w:rPr>
                <w:rFonts w:ascii="Century Gothic" w:hAnsi="Century Gothic"/>
              </w:rPr>
              <w:t>informatieblad</w:t>
            </w:r>
            <w:r w:rsidRPr="6A59BCF6">
              <w:rPr>
                <w:rFonts w:ascii="Century Gothic" w:hAnsi="Century Gothic"/>
              </w:rPr>
              <w:t xml:space="preserve"> over de groep + leerkracht. In het </w:t>
            </w:r>
            <w:r w:rsidRPr="00CE0B35">
              <w:rPr>
                <w:rFonts w:ascii="Century Gothic" w:hAnsi="Century Gothic"/>
                <w:bCs/>
              </w:rPr>
              <w:t>infoblad</w:t>
            </w:r>
            <w:r w:rsidRPr="6A59BCF6">
              <w:rPr>
                <w:rFonts w:ascii="Century Gothic" w:hAnsi="Century Gothic"/>
              </w:rPr>
              <w:t xml:space="preserve"> stelt de leerkracht zich voor en is meer te lezen over </w:t>
            </w:r>
            <w:r w:rsidR="005F4A03">
              <w:rPr>
                <w:rFonts w:ascii="Century Gothic" w:hAnsi="Century Gothic"/>
              </w:rPr>
              <w:t xml:space="preserve">de samenwerking tussen de leerkracht en de ouders </w:t>
            </w:r>
            <w:r w:rsidRPr="6A59BCF6">
              <w:rPr>
                <w:rFonts w:ascii="Century Gothic" w:hAnsi="Century Gothic"/>
              </w:rPr>
              <w:t xml:space="preserve">en op welk tijdstip van de week hij/zij </w:t>
            </w:r>
            <w:r w:rsidRPr="00CE0B35">
              <w:rPr>
                <w:rFonts w:ascii="Century Gothic" w:hAnsi="Century Gothic"/>
                <w:color w:val="000000" w:themeColor="text1"/>
              </w:rPr>
              <w:t>aanspreekbaar is voor ouders.</w:t>
            </w:r>
            <w:r w:rsidR="5862DF03" w:rsidRPr="00CE0B35">
              <w:rPr>
                <w:rFonts w:ascii="Century Gothic" w:hAnsi="Century Gothic"/>
                <w:color w:val="000000" w:themeColor="text1"/>
              </w:rPr>
              <w:t xml:space="preserve"> </w:t>
            </w:r>
            <w:r w:rsidR="00CE0B35" w:rsidRPr="00CE0B35">
              <w:rPr>
                <w:rFonts w:ascii="Century Gothic" w:hAnsi="Century Gothic"/>
                <w:color w:val="000000" w:themeColor="text1"/>
              </w:rPr>
              <w:t>Bij nieuwe kinderen wordt dit infoblad gedeeld bij het kennismakingsmoment met de leerkracht.</w:t>
            </w:r>
          </w:p>
          <w:p w14:paraId="7268ED68" w14:textId="64E19B5B" w:rsidR="6A59BCF6" w:rsidRDefault="6A59BCF6" w:rsidP="6A59BCF6">
            <w:pPr>
              <w:rPr>
                <w:rFonts w:ascii="Century Gothic" w:hAnsi="Century Gothic"/>
                <w:color w:val="FF0000"/>
              </w:rPr>
            </w:pPr>
          </w:p>
          <w:p w14:paraId="52CC6AAB" w14:textId="6454B1C9" w:rsidR="00BF0368" w:rsidRDefault="00BF0368" w:rsidP="00D611AA">
            <w:pPr>
              <w:rPr>
                <w:rFonts w:ascii="Century Gothic" w:hAnsi="Century Gothic"/>
              </w:rPr>
            </w:pPr>
            <w:r>
              <w:rPr>
                <w:rFonts w:ascii="Century Gothic" w:hAnsi="Century Gothic"/>
              </w:rPr>
              <w:t xml:space="preserve">Ook is er voor de </w:t>
            </w:r>
            <w:proofErr w:type="spellStart"/>
            <w:r>
              <w:rPr>
                <w:rFonts w:ascii="Century Gothic" w:hAnsi="Century Gothic"/>
              </w:rPr>
              <w:t>schoolbrede</w:t>
            </w:r>
            <w:proofErr w:type="spellEnd"/>
            <w:r>
              <w:rPr>
                <w:rFonts w:ascii="Century Gothic" w:hAnsi="Century Gothic"/>
              </w:rPr>
              <w:t xml:space="preserve"> onderwerpen een communicatie jaarkalender waarin alle contactmomenten met ouders staan. </w:t>
            </w:r>
            <w:r w:rsidR="00D33D02">
              <w:rPr>
                <w:rFonts w:ascii="Century Gothic" w:hAnsi="Century Gothic"/>
              </w:rPr>
              <w:t>De vaste momenten staan hierin vernoemd.</w:t>
            </w:r>
          </w:p>
          <w:p w14:paraId="22F38D7D" w14:textId="77777777" w:rsidR="00BF0368" w:rsidRDefault="00BF0368" w:rsidP="00BF0368">
            <w:pPr>
              <w:pStyle w:val="Lijstalinea"/>
              <w:numPr>
                <w:ilvl w:val="0"/>
                <w:numId w:val="5"/>
              </w:numPr>
              <w:spacing w:after="0" w:line="240" w:lineRule="auto"/>
              <w:rPr>
                <w:rFonts w:ascii="Century Gothic" w:hAnsi="Century Gothic"/>
              </w:rPr>
            </w:pPr>
            <w:proofErr w:type="spellStart"/>
            <w:r w:rsidRPr="00F21C02">
              <w:rPr>
                <w:rFonts w:ascii="Century Gothic" w:hAnsi="Century Gothic"/>
              </w:rPr>
              <w:t>Startgesprekken</w:t>
            </w:r>
            <w:proofErr w:type="spellEnd"/>
            <w:r w:rsidRPr="00F21C02">
              <w:rPr>
                <w:rFonts w:ascii="Century Gothic" w:hAnsi="Century Gothic"/>
              </w:rPr>
              <w:t xml:space="preserve"> (</w:t>
            </w:r>
            <w:proofErr w:type="spellStart"/>
            <w:r w:rsidRPr="00F21C02">
              <w:rPr>
                <w:rFonts w:ascii="Century Gothic" w:hAnsi="Century Gothic"/>
              </w:rPr>
              <w:t>verplicht</w:t>
            </w:r>
            <w:proofErr w:type="spellEnd"/>
            <w:r>
              <w:rPr>
                <w:rFonts w:ascii="Century Gothic" w:hAnsi="Century Gothic"/>
              </w:rPr>
              <w:t xml:space="preserve"> </w:t>
            </w:r>
            <w:proofErr w:type="spellStart"/>
            <w:r>
              <w:rPr>
                <w:rFonts w:ascii="Century Gothic" w:hAnsi="Century Gothic"/>
              </w:rPr>
              <w:t>gehele</w:t>
            </w:r>
            <w:proofErr w:type="spellEnd"/>
            <w:r>
              <w:rPr>
                <w:rFonts w:ascii="Century Gothic" w:hAnsi="Century Gothic"/>
              </w:rPr>
              <w:t xml:space="preserve"> school</w:t>
            </w:r>
            <w:r w:rsidRPr="00F21C02">
              <w:rPr>
                <w:rFonts w:ascii="Century Gothic" w:hAnsi="Century Gothic"/>
              </w:rPr>
              <w:t>)</w:t>
            </w:r>
          </w:p>
          <w:p w14:paraId="0C4281F4" w14:textId="77777777" w:rsidR="00BF0368" w:rsidRPr="00DC2E4F" w:rsidRDefault="00BF0368" w:rsidP="00BF0368">
            <w:pPr>
              <w:pStyle w:val="Lijstalinea"/>
              <w:numPr>
                <w:ilvl w:val="0"/>
                <w:numId w:val="5"/>
              </w:numPr>
              <w:spacing w:after="0" w:line="240" w:lineRule="auto"/>
              <w:rPr>
                <w:rFonts w:ascii="Century Gothic" w:hAnsi="Century Gothic"/>
                <w:color w:val="984806" w:themeColor="accent6" w:themeShade="80"/>
                <w:lang w:val="nl-NL"/>
              </w:rPr>
            </w:pPr>
            <w:r w:rsidRPr="00DC2E4F">
              <w:rPr>
                <w:rFonts w:ascii="Century Gothic" w:hAnsi="Century Gothic"/>
                <w:lang w:val="nl-NL"/>
              </w:rPr>
              <w:t>Facultatieve oudergesprekken november (in overleg gehele school</w:t>
            </w:r>
            <w:r w:rsidRPr="00DC2E4F">
              <w:rPr>
                <w:rFonts w:ascii="Century Gothic" w:hAnsi="Century Gothic"/>
                <w:color w:val="984806" w:themeColor="accent6" w:themeShade="80"/>
                <w:lang w:val="nl-NL"/>
              </w:rPr>
              <w:t>)</w:t>
            </w:r>
          </w:p>
          <w:p w14:paraId="63D0BF78" w14:textId="77777777" w:rsidR="00D33D02" w:rsidRPr="00D33D02" w:rsidRDefault="00BF0368" w:rsidP="00BF0368">
            <w:pPr>
              <w:pStyle w:val="Lijstalinea"/>
              <w:numPr>
                <w:ilvl w:val="0"/>
                <w:numId w:val="5"/>
              </w:numPr>
              <w:spacing w:after="0" w:line="240" w:lineRule="auto"/>
              <w:rPr>
                <w:rFonts w:ascii="Century Gothic" w:hAnsi="Century Gothic"/>
                <w:color w:val="984806" w:themeColor="accent6" w:themeShade="80"/>
                <w:lang w:val="nl-NL"/>
              </w:rPr>
            </w:pPr>
            <w:r w:rsidRPr="00D33D02">
              <w:rPr>
                <w:rFonts w:ascii="Century Gothic" w:hAnsi="Century Gothic"/>
                <w:lang w:val="nl-NL"/>
              </w:rPr>
              <w:t>Oudergesprekken februari/ maart (verplicht gehele school)</w:t>
            </w:r>
            <w:r w:rsidR="00D33D02">
              <w:rPr>
                <w:rFonts w:ascii="Century Gothic" w:hAnsi="Century Gothic"/>
                <w:lang w:val="nl-NL"/>
              </w:rPr>
              <w:t>-</w:t>
            </w:r>
          </w:p>
          <w:p w14:paraId="6D3A7D1C" w14:textId="177AF9E0" w:rsidR="00BF0368" w:rsidRPr="00D33D02" w:rsidRDefault="00BF0368" w:rsidP="00BF0368">
            <w:pPr>
              <w:pStyle w:val="Lijstalinea"/>
              <w:numPr>
                <w:ilvl w:val="0"/>
                <w:numId w:val="5"/>
              </w:numPr>
              <w:spacing w:after="0" w:line="240" w:lineRule="auto"/>
              <w:rPr>
                <w:rFonts w:ascii="Century Gothic" w:hAnsi="Century Gothic"/>
                <w:color w:val="984806" w:themeColor="accent6" w:themeShade="80"/>
                <w:lang w:val="nl-NL"/>
              </w:rPr>
            </w:pPr>
            <w:r w:rsidRPr="00D33D02">
              <w:rPr>
                <w:rFonts w:ascii="Century Gothic" w:hAnsi="Century Gothic"/>
                <w:lang w:val="nl-NL"/>
              </w:rPr>
              <w:t>Facultatieve oudergesprekken einde schooljaar (in overleg)</w:t>
            </w:r>
          </w:p>
          <w:p w14:paraId="5BE93A62" w14:textId="1F46A2D5" w:rsidR="00BF0368" w:rsidRDefault="00D33D02" w:rsidP="00D611AA">
            <w:pPr>
              <w:rPr>
                <w:rFonts w:ascii="Century Gothic" w:hAnsi="Century Gothic"/>
              </w:rPr>
            </w:pPr>
            <w:r>
              <w:rPr>
                <w:rFonts w:ascii="Century Gothic" w:hAnsi="Century Gothic"/>
              </w:rPr>
              <w:t>Jaarlijks kunnen wij deze jaarkalender aanvullen met specifieke momenten, zoals een kijkavond of een workshopavond.</w:t>
            </w:r>
          </w:p>
          <w:p w14:paraId="091ADF3C" w14:textId="73E18F1B" w:rsidR="00BF0368" w:rsidRPr="00D74D01" w:rsidRDefault="00BF0368" w:rsidP="00D611AA">
            <w:pPr>
              <w:rPr>
                <w:rFonts w:ascii="Century Gothic" w:hAnsi="Century Gothic"/>
              </w:rPr>
            </w:pPr>
          </w:p>
        </w:tc>
      </w:tr>
      <w:tr w:rsidR="00BF0368" w14:paraId="3FEA09C9" w14:textId="77777777" w:rsidTr="6A59BCF6">
        <w:tc>
          <w:tcPr>
            <w:tcW w:w="9747" w:type="dxa"/>
          </w:tcPr>
          <w:p w14:paraId="0275CBDF" w14:textId="13726536" w:rsidR="00BF0368" w:rsidRDefault="00D33D02" w:rsidP="00D611AA">
            <w:pPr>
              <w:rPr>
                <w:rFonts w:ascii="Century Gothic" w:hAnsi="Century Gothic"/>
              </w:rPr>
            </w:pPr>
            <w:r>
              <w:rPr>
                <w:rFonts w:ascii="Century Gothic" w:hAnsi="Century Gothic"/>
                <w:b/>
              </w:rPr>
              <w:t>communicatiemiddelen</w:t>
            </w:r>
          </w:p>
          <w:p w14:paraId="384BA73E" w14:textId="26A180BE" w:rsidR="00BF0368" w:rsidRDefault="00BF0368" w:rsidP="00D611AA">
            <w:pPr>
              <w:rPr>
                <w:rFonts w:ascii="Century Gothic" w:hAnsi="Century Gothic"/>
              </w:rPr>
            </w:pPr>
          </w:p>
          <w:p w14:paraId="1CD4AE60" w14:textId="64368998" w:rsidR="00D33D02" w:rsidRPr="00D33D02" w:rsidRDefault="00D33D02" w:rsidP="00D611AA">
            <w:pPr>
              <w:rPr>
                <w:rFonts w:ascii="Century Gothic" w:hAnsi="Century Gothic"/>
                <w:u w:val="single"/>
              </w:rPr>
            </w:pPr>
            <w:r>
              <w:rPr>
                <w:rFonts w:ascii="Century Gothic" w:hAnsi="Century Gothic"/>
                <w:u w:val="single"/>
              </w:rPr>
              <w:t>Weekbrief</w:t>
            </w:r>
          </w:p>
          <w:p w14:paraId="0C50F15F" w14:textId="77777777" w:rsidR="00BF0368" w:rsidRDefault="00BF0368" w:rsidP="00D611AA">
            <w:pPr>
              <w:rPr>
                <w:rFonts w:ascii="Century Gothic" w:hAnsi="Century Gothic"/>
              </w:rPr>
            </w:pPr>
            <w:r>
              <w:rPr>
                <w:rFonts w:ascii="Century Gothic" w:hAnsi="Century Gothic"/>
              </w:rPr>
              <w:t>De</w:t>
            </w:r>
            <w:r w:rsidRPr="00D33D02">
              <w:rPr>
                <w:rFonts w:ascii="Century Gothic" w:hAnsi="Century Gothic"/>
              </w:rPr>
              <w:t xml:space="preserve"> weekbrief</w:t>
            </w:r>
            <w:r>
              <w:rPr>
                <w:rFonts w:ascii="Century Gothic" w:hAnsi="Century Gothic"/>
              </w:rPr>
              <w:t xml:space="preserve"> kent 2 onderdelen; </w:t>
            </w:r>
            <w:r>
              <w:rPr>
                <w:rFonts w:ascii="Century Gothic" w:hAnsi="Century Gothic"/>
              </w:rPr>
              <w:br/>
              <w:t>Deel 1. Algemene informatie + kleine/ korte informatieve stukken. Gericht aan de ouders. Denk aan Voorleesontbijt en ANWB bezoek</w:t>
            </w:r>
          </w:p>
          <w:p w14:paraId="34B3F2EB" w14:textId="32BDAB2C" w:rsidR="00BF0368" w:rsidRDefault="00BF0368" w:rsidP="00D611AA">
            <w:pPr>
              <w:rPr>
                <w:rFonts w:ascii="Century Gothic" w:hAnsi="Century Gothic"/>
              </w:rPr>
            </w:pPr>
            <w:r>
              <w:rPr>
                <w:rFonts w:ascii="Century Gothic" w:hAnsi="Century Gothic"/>
              </w:rPr>
              <w:t>Deel 2. Informatie per groep, gericht en geschreven aan zowel kind als ouder om daarmee kind/ouder samen lezen te stimuleren.</w:t>
            </w:r>
            <w:r>
              <w:rPr>
                <w:rFonts w:ascii="Century Gothic" w:hAnsi="Century Gothic"/>
              </w:rPr>
              <w:br/>
            </w:r>
          </w:p>
          <w:p w14:paraId="4899AB2D" w14:textId="02588F76" w:rsidR="00D33D02" w:rsidRPr="00D33D02" w:rsidRDefault="00D33D02" w:rsidP="00D611AA">
            <w:pPr>
              <w:rPr>
                <w:rFonts w:ascii="Century Gothic" w:hAnsi="Century Gothic"/>
                <w:u w:val="single"/>
              </w:rPr>
            </w:pPr>
            <w:r>
              <w:rPr>
                <w:rFonts w:ascii="Century Gothic" w:hAnsi="Century Gothic"/>
                <w:u w:val="single"/>
              </w:rPr>
              <w:t xml:space="preserve">Mail </w:t>
            </w:r>
          </w:p>
          <w:p w14:paraId="2A6D6D3C" w14:textId="77777777" w:rsidR="00BF0368" w:rsidRDefault="00D33D02" w:rsidP="00D611AA">
            <w:pPr>
              <w:rPr>
                <w:rFonts w:ascii="Century Gothic" w:hAnsi="Century Gothic"/>
              </w:rPr>
            </w:pPr>
            <w:r>
              <w:rPr>
                <w:rFonts w:ascii="Century Gothic" w:hAnsi="Century Gothic"/>
              </w:rPr>
              <w:t>Er wordt een</w:t>
            </w:r>
            <w:r w:rsidR="00BF0368" w:rsidRPr="00D33D02">
              <w:rPr>
                <w:rFonts w:ascii="Century Gothic" w:hAnsi="Century Gothic"/>
              </w:rPr>
              <w:t xml:space="preserve"> mail</w:t>
            </w:r>
            <w:r w:rsidR="00BF0368">
              <w:rPr>
                <w:rFonts w:ascii="Century Gothic" w:hAnsi="Century Gothic"/>
              </w:rPr>
              <w:t xml:space="preserve"> aan de ouders </w:t>
            </w:r>
            <w:r>
              <w:rPr>
                <w:rFonts w:ascii="Century Gothic" w:hAnsi="Century Gothic"/>
              </w:rPr>
              <w:t xml:space="preserve">gestuurd bij </w:t>
            </w:r>
            <w:r w:rsidR="00BF0368">
              <w:rPr>
                <w:rFonts w:ascii="Century Gothic" w:hAnsi="Century Gothic"/>
              </w:rPr>
              <w:t xml:space="preserve">belangrijke en/of meer uitgebreide informatie over </w:t>
            </w:r>
            <w:proofErr w:type="spellStart"/>
            <w:r w:rsidR="00BF0368">
              <w:rPr>
                <w:rFonts w:ascii="Century Gothic" w:hAnsi="Century Gothic"/>
              </w:rPr>
              <w:t>oa</w:t>
            </w:r>
            <w:proofErr w:type="spellEnd"/>
            <w:r w:rsidR="00BF0368">
              <w:rPr>
                <w:rFonts w:ascii="Century Gothic" w:hAnsi="Century Gothic"/>
              </w:rPr>
              <w:t xml:space="preserve">.  </w:t>
            </w:r>
            <w:proofErr w:type="spellStart"/>
            <w:r w:rsidR="00BF0368">
              <w:rPr>
                <w:rFonts w:ascii="Century Gothic" w:hAnsi="Century Gothic"/>
              </w:rPr>
              <w:t>schoolbrede</w:t>
            </w:r>
            <w:proofErr w:type="spellEnd"/>
            <w:r w:rsidR="00BF0368">
              <w:rPr>
                <w:rFonts w:ascii="Century Gothic" w:hAnsi="Century Gothic"/>
              </w:rPr>
              <w:t xml:space="preserve"> of SSBA brede onderwerpen. </w:t>
            </w:r>
          </w:p>
          <w:p w14:paraId="1B313C99" w14:textId="77777777" w:rsidR="00D33D02" w:rsidRDefault="00D33D02" w:rsidP="00D611AA">
            <w:pPr>
              <w:rPr>
                <w:rFonts w:ascii="Century Gothic" w:hAnsi="Century Gothic"/>
              </w:rPr>
            </w:pPr>
          </w:p>
          <w:p w14:paraId="2212FC5E" w14:textId="77777777" w:rsidR="00D33D02" w:rsidRDefault="00D33D02" w:rsidP="00D611AA">
            <w:pPr>
              <w:rPr>
                <w:rFonts w:ascii="Century Gothic" w:hAnsi="Century Gothic"/>
                <w:u w:val="single"/>
              </w:rPr>
            </w:pPr>
            <w:r>
              <w:rPr>
                <w:rFonts w:ascii="Century Gothic" w:hAnsi="Century Gothic"/>
                <w:u w:val="single"/>
              </w:rPr>
              <w:t>Parro</w:t>
            </w:r>
          </w:p>
          <w:p w14:paraId="77CA4737" w14:textId="77777777" w:rsidR="00D33D02" w:rsidRDefault="00D33D02" w:rsidP="00D611AA">
            <w:pPr>
              <w:rPr>
                <w:rFonts w:ascii="Century Gothic" w:hAnsi="Century Gothic"/>
              </w:rPr>
            </w:pPr>
            <w:r>
              <w:rPr>
                <w:rFonts w:ascii="Century Gothic" w:hAnsi="Century Gothic"/>
              </w:rPr>
              <w:t>De app Parro wordt gebruikt voor de communicatie tussen de leerkrachten en ouders.</w:t>
            </w:r>
          </w:p>
          <w:p w14:paraId="32A302F9" w14:textId="77777777" w:rsidR="00D33D02" w:rsidRDefault="00D33D02" w:rsidP="00D611AA">
            <w:pPr>
              <w:rPr>
                <w:rFonts w:ascii="Century Gothic" w:hAnsi="Century Gothic"/>
              </w:rPr>
            </w:pPr>
            <w:r>
              <w:rPr>
                <w:rFonts w:ascii="Century Gothic" w:hAnsi="Century Gothic"/>
              </w:rPr>
              <w:t xml:space="preserve">Leerkrachten delen foto’s en informatie over momenten in de groep. Ook is het mogelijk om een 1-op-1 gesprek te starten met de leerkrachten voor korte vragen of </w:t>
            </w:r>
            <w:r>
              <w:rPr>
                <w:rFonts w:ascii="Century Gothic" w:hAnsi="Century Gothic"/>
              </w:rPr>
              <w:lastRenderedPageBreak/>
              <w:t>mededelingen. Ziekmeldingen kunnen ook via Parro gedaan worden bij de juiste groepsleerkracht van die dag.</w:t>
            </w:r>
          </w:p>
          <w:p w14:paraId="68AAE4A7" w14:textId="6947308B" w:rsidR="00D33D02" w:rsidRPr="00D33D02" w:rsidRDefault="00D33D02" w:rsidP="00D611AA">
            <w:pPr>
              <w:rPr>
                <w:rFonts w:ascii="Century Gothic" w:hAnsi="Century Gothic"/>
              </w:rPr>
            </w:pPr>
            <w:r>
              <w:rPr>
                <w:rFonts w:ascii="Century Gothic" w:hAnsi="Century Gothic"/>
              </w:rPr>
              <w:t>Leerkrachten zijn alleen beschikbaar op hun eigen werkdagen.</w:t>
            </w:r>
          </w:p>
        </w:tc>
      </w:tr>
    </w:tbl>
    <w:p w14:paraId="7D34F5C7" w14:textId="77777777" w:rsidR="00BF0368" w:rsidRDefault="00BF0368" w:rsidP="00BF0368"/>
    <w:tbl>
      <w:tblPr>
        <w:tblStyle w:val="Tabelraster"/>
        <w:tblW w:w="9747" w:type="dxa"/>
        <w:tblLook w:val="04A0" w:firstRow="1" w:lastRow="0" w:firstColumn="1" w:lastColumn="0" w:noHBand="0" w:noVBand="1"/>
      </w:tblPr>
      <w:tblGrid>
        <w:gridCol w:w="9747"/>
      </w:tblGrid>
      <w:tr w:rsidR="00BF0368" w14:paraId="4C916A98" w14:textId="77777777" w:rsidTr="6A59BCF6">
        <w:tc>
          <w:tcPr>
            <w:tcW w:w="9747" w:type="dxa"/>
            <w:shd w:val="clear" w:color="auto" w:fill="92D050"/>
          </w:tcPr>
          <w:p w14:paraId="731E41D7" w14:textId="77777777" w:rsidR="00BF0368" w:rsidRPr="00D33D02" w:rsidRDefault="00BF0368" w:rsidP="00D611AA">
            <w:pPr>
              <w:jc w:val="center"/>
              <w:rPr>
                <w:rFonts w:ascii="Century Gothic" w:hAnsi="Century Gothic"/>
                <w:b/>
              </w:rPr>
            </w:pPr>
            <w:r w:rsidRPr="00D33D02">
              <w:rPr>
                <w:rFonts w:ascii="Century Gothic" w:hAnsi="Century Gothic"/>
                <w:b/>
                <w:color w:val="000000" w:themeColor="text1"/>
              </w:rPr>
              <w:t>Benaderbaarheid</w:t>
            </w:r>
          </w:p>
        </w:tc>
      </w:tr>
      <w:tr w:rsidR="00BF0368" w14:paraId="47C6F67B" w14:textId="77777777" w:rsidTr="6A59BCF6">
        <w:tc>
          <w:tcPr>
            <w:tcW w:w="9747" w:type="dxa"/>
          </w:tcPr>
          <w:p w14:paraId="50088A03" w14:textId="50FF85D5" w:rsidR="00BF0368" w:rsidRDefault="00BF0368" w:rsidP="00D611AA">
            <w:pPr>
              <w:rPr>
                <w:rFonts w:ascii="Century Gothic" w:hAnsi="Century Gothic"/>
              </w:rPr>
            </w:pPr>
            <w:r>
              <w:rPr>
                <w:rFonts w:ascii="Century Gothic" w:hAnsi="Century Gothic"/>
              </w:rPr>
              <w:t xml:space="preserve">Ouderbetrokkenheid gaat over de samenwerking tussen leraren, leerlingen en ouders. Voor deze samenwerking zijn naast verantwoordelijkheid en respect ook afspraken van belang. Deze afspraken zijn verwerkt in </w:t>
            </w:r>
            <w:r w:rsidR="005F4A03">
              <w:rPr>
                <w:rFonts w:ascii="Century Gothic" w:hAnsi="Century Gothic"/>
              </w:rPr>
              <w:t>o.a.</w:t>
            </w:r>
            <w:r>
              <w:rPr>
                <w:rFonts w:ascii="Century Gothic" w:hAnsi="Century Gothic"/>
              </w:rPr>
              <w:t xml:space="preserve"> in </w:t>
            </w:r>
            <w:r w:rsidR="005F4A03">
              <w:rPr>
                <w:rFonts w:ascii="Century Gothic" w:hAnsi="Century Gothic"/>
              </w:rPr>
              <w:t>protocollen</w:t>
            </w:r>
            <w:r>
              <w:rPr>
                <w:rFonts w:ascii="Century Gothic" w:hAnsi="Century Gothic"/>
              </w:rPr>
              <w:t xml:space="preserve"> en de </w:t>
            </w:r>
            <w:r w:rsidR="005F4A03">
              <w:rPr>
                <w:rFonts w:ascii="Century Gothic" w:hAnsi="Century Gothic"/>
              </w:rPr>
              <w:t>gedragscode</w:t>
            </w:r>
            <w:r>
              <w:rPr>
                <w:rFonts w:ascii="Century Gothic" w:hAnsi="Century Gothic"/>
              </w:rPr>
              <w:t>.</w:t>
            </w:r>
          </w:p>
          <w:p w14:paraId="0B4020A7" w14:textId="77777777" w:rsidR="00BF0368" w:rsidRDefault="00BF0368" w:rsidP="00D611AA">
            <w:pPr>
              <w:rPr>
                <w:rFonts w:ascii="Century Gothic" w:hAnsi="Century Gothic"/>
              </w:rPr>
            </w:pPr>
          </w:p>
          <w:p w14:paraId="2371A349" w14:textId="37F27F40" w:rsidR="00BF0368" w:rsidRDefault="00BF0368" w:rsidP="00D611AA">
            <w:pPr>
              <w:rPr>
                <w:rFonts w:ascii="Century Gothic" w:hAnsi="Century Gothic"/>
              </w:rPr>
            </w:pPr>
            <w:r>
              <w:rPr>
                <w:rFonts w:ascii="Century Gothic" w:hAnsi="Century Gothic"/>
              </w:rPr>
              <w:t xml:space="preserve">Om de benaderbaarheid en de samenwerking tussen team, ouders en leerlingen te bevorderen, zijn alle </w:t>
            </w:r>
            <w:r w:rsidR="005F4A03">
              <w:rPr>
                <w:rFonts w:ascii="Century Gothic" w:hAnsi="Century Gothic"/>
              </w:rPr>
              <w:t>protocollen</w:t>
            </w:r>
            <w:r>
              <w:rPr>
                <w:rFonts w:ascii="Century Gothic" w:hAnsi="Century Gothic"/>
              </w:rPr>
              <w:t xml:space="preserve"> en </w:t>
            </w:r>
            <w:r w:rsidR="005F4A03">
              <w:rPr>
                <w:rFonts w:ascii="Century Gothic" w:hAnsi="Century Gothic"/>
              </w:rPr>
              <w:t>gedragscodes</w:t>
            </w:r>
            <w:r>
              <w:rPr>
                <w:rFonts w:ascii="Century Gothic" w:hAnsi="Century Gothic"/>
              </w:rPr>
              <w:t xml:space="preserve"> op de website geplaatst, zijn deze onderdeel van de schoolgids en worden deze in div communicatiemomenten onder de aandacht gebracht.</w:t>
            </w:r>
          </w:p>
          <w:p w14:paraId="1D7B270A" w14:textId="77777777" w:rsidR="00BF0368" w:rsidRDefault="00BF0368" w:rsidP="00D611AA">
            <w:pPr>
              <w:rPr>
                <w:rFonts w:ascii="Century Gothic" w:hAnsi="Century Gothic"/>
              </w:rPr>
            </w:pPr>
          </w:p>
        </w:tc>
      </w:tr>
      <w:tr w:rsidR="00BF0368" w14:paraId="580821E5" w14:textId="77777777" w:rsidTr="6A59BCF6">
        <w:tc>
          <w:tcPr>
            <w:tcW w:w="9747" w:type="dxa"/>
          </w:tcPr>
          <w:p w14:paraId="17D49FA2" w14:textId="77777777" w:rsidR="00BF0368" w:rsidRDefault="00BF0368" w:rsidP="00D611AA">
            <w:pPr>
              <w:rPr>
                <w:rFonts w:ascii="Century Gothic" w:hAnsi="Century Gothic"/>
              </w:rPr>
            </w:pPr>
            <w:r>
              <w:rPr>
                <w:rFonts w:ascii="Century Gothic" w:hAnsi="Century Gothic"/>
              </w:rPr>
              <w:t xml:space="preserve">Leerkrachten lopen minimaal 2x per week met de kinderen mee naar buiten aan het </w:t>
            </w:r>
            <w:r w:rsidRPr="00431BEA">
              <w:rPr>
                <w:rFonts w:ascii="Century Gothic" w:hAnsi="Century Gothic"/>
              </w:rPr>
              <w:t>einde van de schooldag, zodat ouders, leerlingen en leerkrachten ook daar open met elkaar in contact kunnen komen.</w:t>
            </w:r>
          </w:p>
          <w:p w14:paraId="4F904CB7" w14:textId="77777777" w:rsidR="00BF0368" w:rsidRDefault="00BF0368" w:rsidP="00D611AA">
            <w:pPr>
              <w:rPr>
                <w:rFonts w:ascii="Century Gothic" w:hAnsi="Century Gothic"/>
              </w:rPr>
            </w:pPr>
          </w:p>
        </w:tc>
      </w:tr>
    </w:tbl>
    <w:p w14:paraId="2A1F701D" w14:textId="77777777" w:rsidR="00BF0368" w:rsidRDefault="00BF0368" w:rsidP="00BF0368"/>
    <w:p w14:paraId="03EFCA41" w14:textId="77777777" w:rsidR="00BF0368" w:rsidRDefault="00BF0368">
      <w:pPr>
        <w:rPr>
          <w:rFonts w:ascii="Century Gothic" w:hAnsi="Century Gothic"/>
        </w:rPr>
      </w:pPr>
      <w:r>
        <w:rPr>
          <w:rFonts w:ascii="Century Gothic" w:hAnsi="Century Gothic"/>
        </w:rPr>
        <w:br w:type="page"/>
      </w:r>
    </w:p>
    <w:p w14:paraId="5F96A722" w14:textId="77777777" w:rsidR="00BF0368" w:rsidRPr="004719BC" w:rsidRDefault="00BF0368" w:rsidP="00BF0368">
      <w:pPr>
        <w:pStyle w:val="Geenafstand"/>
        <w:jc w:val="center"/>
        <w:rPr>
          <w:rFonts w:ascii="Century Gothic" w:hAnsi="Century Gothic"/>
          <w:b/>
          <w:u w:val="single"/>
        </w:rPr>
      </w:pPr>
    </w:p>
    <w:p w14:paraId="3261CC0A" w14:textId="66B71CD0" w:rsidR="00BF0368" w:rsidRPr="0071586C" w:rsidRDefault="0071586C" w:rsidP="0071586C">
      <w:pPr>
        <w:pStyle w:val="Lijstalinea"/>
        <w:spacing w:after="0" w:line="240" w:lineRule="auto"/>
        <w:jc w:val="center"/>
        <w:rPr>
          <w:rFonts w:ascii="Century Gothic" w:eastAsia="Calibri" w:hAnsi="Century Gothic" w:cs="Times New Roman"/>
          <w:lang w:val="nl-NL"/>
        </w:rPr>
      </w:pPr>
      <w:r>
        <w:rPr>
          <w:rFonts w:ascii="Century Gothic" w:eastAsia="Calibri" w:hAnsi="Century Gothic" w:cs="Times New Roman"/>
          <w:b/>
          <w:lang w:val="nl-NL"/>
        </w:rPr>
        <w:t xml:space="preserve">7. </w:t>
      </w:r>
      <w:r w:rsidR="00BF0368" w:rsidRPr="0071586C">
        <w:rPr>
          <w:rFonts w:ascii="Century Gothic" w:eastAsia="Calibri" w:hAnsi="Century Gothic" w:cs="Times New Roman"/>
          <w:b/>
          <w:lang w:val="nl-NL"/>
        </w:rPr>
        <w:t>Het leerlingendossier is toegankelijk voor leraren en ouders</w:t>
      </w:r>
      <w:r w:rsidR="00BF0368" w:rsidRPr="0071586C">
        <w:rPr>
          <w:rFonts w:ascii="Century Gothic" w:eastAsia="Calibri" w:hAnsi="Century Gothic" w:cs="Times New Roman"/>
          <w:lang w:val="nl-NL"/>
        </w:rPr>
        <w:t>.</w:t>
      </w:r>
    </w:p>
    <w:p w14:paraId="35ED7372" w14:textId="2A33D2CD" w:rsidR="00BF0368" w:rsidRDefault="00BF0368" w:rsidP="00D04EC6">
      <w:pPr>
        <w:spacing w:after="0" w:line="240" w:lineRule="auto"/>
        <w:rPr>
          <w:rFonts w:ascii="Century Gothic" w:eastAsia="Calibri" w:hAnsi="Century Gothic" w:cs="Times New Roman"/>
        </w:rPr>
      </w:pPr>
    </w:p>
    <w:p w14:paraId="5220BBB2" w14:textId="77777777" w:rsidR="00BF0368" w:rsidRDefault="00BF0368" w:rsidP="00BF0368">
      <w:pPr>
        <w:spacing w:after="0" w:line="240" w:lineRule="auto"/>
        <w:jc w:val="center"/>
        <w:rPr>
          <w:rFonts w:ascii="Century Gothic" w:eastAsia="Calibri" w:hAnsi="Century Gothic" w:cs="Times New Roman"/>
        </w:rPr>
      </w:pPr>
    </w:p>
    <w:p w14:paraId="13CB595B" w14:textId="77777777" w:rsidR="00BF0368" w:rsidRPr="00486D95" w:rsidRDefault="00BF0368" w:rsidP="00BF0368">
      <w:pPr>
        <w:spacing w:after="0" w:line="240" w:lineRule="auto"/>
        <w:jc w:val="center"/>
        <w:rPr>
          <w:rFonts w:ascii="Century Gothic" w:eastAsia="Calibri" w:hAnsi="Century Gothic" w:cs="Times New Roman"/>
        </w:rPr>
      </w:pPr>
    </w:p>
    <w:tbl>
      <w:tblPr>
        <w:tblStyle w:val="Tabelraster"/>
        <w:tblW w:w="9464" w:type="dxa"/>
        <w:tblLook w:val="04A0" w:firstRow="1" w:lastRow="0" w:firstColumn="1" w:lastColumn="0" w:noHBand="0" w:noVBand="1"/>
      </w:tblPr>
      <w:tblGrid>
        <w:gridCol w:w="9464"/>
      </w:tblGrid>
      <w:tr w:rsidR="00BF0368" w14:paraId="6D9C8D39" w14:textId="77777777" w:rsidTr="6A59BCF6">
        <w:tc>
          <w:tcPr>
            <w:tcW w:w="9464" w:type="dxa"/>
            <w:shd w:val="clear" w:color="auto" w:fill="92D050"/>
          </w:tcPr>
          <w:p w14:paraId="675E05EE" w14:textId="77777777" w:rsidR="00BF0368" w:rsidRPr="001679A1" w:rsidRDefault="00BF0368" w:rsidP="00D611AA">
            <w:pPr>
              <w:jc w:val="center"/>
              <w:rPr>
                <w:rFonts w:ascii="Century Gothic" w:hAnsi="Century Gothic"/>
              </w:rPr>
            </w:pPr>
          </w:p>
        </w:tc>
      </w:tr>
      <w:tr w:rsidR="00BF0368" w14:paraId="38ECCE6E" w14:textId="77777777" w:rsidTr="6A59BCF6">
        <w:tc>
          <w:tcPr>
            <w:tcW w:w="9464" w:type="dxa"/>
          </w:tcPr>
          <w:p w14:paraId="72E05071" w14:textId="6C215C70" w:rsidR="00BF0368" w:rsidRDefault="00D33D02" w:rsidP="6A59BCF6">
            <w:pPr>
              <w:rPr>
                <w:rFonts w:ascii="Century Gothic" w:hAnsi="Century Gothic"/>
                <w:b/>
                <w:bCs/>
              </w:rPr>
            </w:pPr>
            <w:r>
              <w:rPr>
                <w:rFonts w:ascii="Century Gothic" w:hAnsi="Century Gothic"/>
                <w:b/>
                <w:bCs/>
              </w:rPr>
              <w:t>Account in</w:t>
            </w:r>
            <w:r w:rsidR="00BF0368" w:rsidRPr="6A59BCF6">
              <w:rPr>
                <w:rFonts w:ascii="Century Gothic" w:hAnsi="Century Gothic"/>
                <w:b/>
                <w:bCs/>
              </w:rPr>
              <w:t xml:space="preserve"> </w:t>
            </w:r>
            <w:proofErr w:type="spellStart"/>
            <w:r w:rsidR="00BF0368" w:rsidRPr="6A59BCF6">
              <w:rPr>
                <w:rFonts w:ascii="Century Gothic" w:hAnsi="Century Gothic"/>
                <w:b/>
                <w:bCs/>
              </w:rPr>
              <w:t>Parn</w:t>
            </w:r>
            <w:r w:rsidR="76816F85" w:rsidRPr="6A59BCF6">
              <w:rPr>
                <w:rFonts w:ascii="Century Gothic" w:hAnsi="Century Gothic"/>
                <w:b/>
                <w:bCs/>
              </w:rPr>
              <w:t>a</w:t>
            </w:r>
            <w:r w:rsidR="00BF0368" w:rsidRPr="6A59BCF6">
              <w:rPr>
                <w:rFonts w:ascii="Century Gothic" w:hAnsi="Century Gothic"/>
                <w:b/>
                <w:bCs/>
              </w:rPr>
              <w:t>Ssys</w:t>
            </w:r>
            <w:proofErr w:type="spellEnd"/>
          </w:p>
          <w:p w14:paraId="0555D3A6" w14:textId="77777777" w:rsidR="00BF0368" w:rsidRDefault="00BF0368" w:rsidP="00D611AA">
            <w:pPr>
              <w:rPr>
                <w:rFonts w:ascii="Century Gothic" w:hAnsi="Century Gothic"/>
              </w:rPr>
            </w:pPr>
            <w:r>
              <w:rPr>
                <w:rFonts w:ascii="Century Gothic" w:hAnsi="Century Gothic"/>
              </w:rPr>
              <w:t xml:space="preserve">Het ouderportaal van </w:t>
            </w:r>
            <w:proofErr w:type="spellStart"/>
            <w:r>
              <w:rPr>
                <w:rFonts w:ascii="Century Gothic" w:hAnsi="Century Gothic"/>
              </w:rPr>
              <w:t>ParnaSsys</w:t>
            </w:r>
            <w:proofErr w:type="spellEnd"/>
            <w:r>
              <w:rPr>
                <w:rFonts w:ascii="Century Gothic" w:hAnsi="Century Gothic"/>
              </w:rPr>
              <w:t xml:space="preserve"> is opengesteld voor alle ouders. </w:t>
            </w:r>
          </w:p>
          <w:p w14:paraId="1805C12A" w14:textId="77777777" w:rsidR="00BF0368" w:rsidRPr="00486D95" w:rsidRDefault="00BF0368" w:rsidP="00D611AA">
            <w:pPr>
              <w:rPr>
                <w:rFonts w:ascii="Century Gothic" w:hAnsi="Century Gothic"/>
              </w:rPr>
            </w:pPr>
            <w:r>
              <w:rPr>
                <w:rFonts w:ascii="Century Gothic" w:hAnsi="Century Gothic"/>
              </w:rPr>
              <w:t>Ouders hebben een persoonlijke inlog (gebruikersnaam: emailadres; wachtwoord: maken ouders zelf aan via de verstuurde link).</w:t>
            </w:r>
          </w:p>
          <w:p w14:paraId="1820D529" w14:textId="77777777" w:rsidR="00BF0368" w:rsidRDefault="00BF0368" w:rsidP="00D611AA">
            <w:pPr>
              <w:rPr>
                <w:rFonts w:ascii="Century Gothic" w:hAnsi="Century Gothic"/>
              </w:rPr>
            </w:pPr>
            <w:r>
              <w:rPr>
                <w:rFonts w:ascii="Century Gothic" w:hAnsi="Century Gothic"/>
              </w:rPr>
              <w:t>Nieuwe gezinnen krijgen, zodra hun eerste kind 4 jaar is, een accountverzoek toegestuurd.</w:t>
            </w:r>
          </w:p>
          <w:p w14:paraId="2FC17F8B" w14:textId="77777777" w:rsidR="00BF0368" w:rsidRPr="00486D95" w:rsidRDefault="00BF0368" w:rsidP="00D611AA">
            <w:pPr>
              <w:rPr>
                <w:rFonts w:ascii="Century Gothic" w:hAnsi="Century Gothic"/>
              </w:rPr>
            </w:pPr>
          </w:p>
        </w:tc>
      </w:tr>
      <w:tr w:rsidR="00BF0368" w14:paraId="1845E573" w14:textId="77777777" w:rsidTr="6A59BCF6">
        <w:tc>
          <w:tcPr>
            <w:tcW w:w="9464" w:type="dxa"/>
          </w:tcPr>
          <w:p w14:paraId="65A9739A" w14:textId="77777777" w:rsidR="00BF0368" w:rsidRDefault="00BF0368" w:rsidP="00D611AA">
            <w:pPr>
              <w:rPr>
                <w:rFonts w:ascii="Century Gothic" w:hAnsi="Century Gothic"/>
                <w:b/>
              </w:rPr>
            </w:pPr>
            <w:r>
              <w:rPr>
                <w:rFonts w:ascii="Century Gothic" w:hAnsi="Century Gothic"/>
                <w:b/>
              </w:rPr>
              <w:t>Persoonsgegevens</w:t>
            </w:r>
          </w:p>
          <w:p w14:paraId="25D7B76B" w14:textId="77777777" w:rsidR="00BF0368" w:rsidRDefault="00BF0368" w:rsidP="00D611AA">
            <w:pPr>
              <w:rPr>
                <w:rFonts w:ascii="Century Gothic" w:hAnsi="Century Gothic"/>
              </w:rPr>
            </w:pPr>
            <w:r>
              <w:rPr>
                <w:rFonts w:ascii="Century Gothic" w:hAnsi="Century Gothic"/>
              </w:rPr>
              <w:t>Ouders houden zelf persoonsgegevens up-to-date. Zij kunnen een wijziging doorgeven via het ouderportaal. Deze wijziging komt binnen op het mailadres van het ouderportaal. School kan de wijziging dan aanpassen binnen het systeem</w:t>
            </w:r>
          </w:p>
          <w:p w14:paraId="0A4F7224" w14:textId="77777777" w:rsidR="00BF0368" w:rsidRPr="00486D95" w:rsidRDefault="00BF0368" w:rsidP="00D611AA">
            <w:pPr>
              <w:rPr>
                <w:rFonts w:ascii="Century Gothic" w:hAnsi="Century Gothic"/>
              </w:rPr>
            </w:pPr>
          </w:p>
        </w:tc>
      </w:tr>
      <w:tr w:rsidR="00BF0368" w14:paraId="0F66FEEB" w14:textId="77777777" w:rsidTr="6A59BCF6">
        <w:tc>
          <w:tcPr>
            <w:tcW w:w="9464" w:type="dxa"/>
          </w:tcPr>
          <w:p w14:paraId="2BADC9FC" w14:textId="77777777" w:rsidR="00BF0368" w:rsidRDefault="00BF0368" w:rsidP="00D611AA">
            <w:pPr>
              <w:rPr>
                <w:rFonts w:ascii="Century Gothic" w:hAnsi="Century Gothic"/>
                <w:b/>
              </w:rPr>
            </w:pPr>
            <w:proofErr w:type="spellStart"/>
            <w:r>
              <w:rPr>
                <w:rFonts w:ascii="Century Gothic" w:hAnsi="Century Gothic"/>
                <w:b/>
              </w:rPr>
              <w:t>Toetsgegevens</w:t>
            </w:r>
            <w:proofErr w:type="spellEnd"/>
          </w:p>
          <w:p w14:paraId="57411553" w14:textId="77777777" w:rsidR="00BF0368" w:rsidRDefault="00BF0368" w:rsidP="00D611AA">
            <w:pPr>
              <w:rPr>
                <w:rFonts w:ascii="Century Gothic" w:hAnsi="Century Gothic"/>
              </w:rPr>
            </w:pPr>
            <w:r>
              <w:rPr>
                <w:rFonts w:ascii="Century Gothic" w:hAnsi="Century Gothic"/>
              </w:rPr>
              <w:t xml:space="preserve">Ouders hebben toegang tot de </w:t>
            </w:r>
            <w:proofErr w:type="spellStart"/>
            <w:r>
              <w:rPr>
                <w:rFonts w:ascii="Century Gothic" w:hAnsi="Century Gothic"/>
              </w:rPr>
              <w:t>toetsgegevens</w:t>
            </w:r>
            <w:proofErr w:type="spellEnd"/>
            <w:r>
              <w:rPr>
                <w:rFonts w:ascii="Century Gothic" w:hAnsi="Century Gothic"/>
              </w:rPr>
              <w:t xml:space="preserve"> van hun kinderen. Zowel de methodetoetsen als de niet-methodetoetsen (cito) zijn zichtbaar voor ouders.</w:t>
            </w:r>
          </w:p>
          <w:p w14:paraId="6E8A85F1" w14:textId="77777777" w:rsidR="00BF0368" w:rsidRDefault="00BF0368" w:rsidP="00D611AA">
            <w:pPr>
              <w:rPr>
                <w:rFonts w:ascii="Century Gothic" w:hAnsi="Century Gothic"/>
              </w:rPr>
            </w:pPr>
            <w:r>
              <w:rPr>
                <w:rFonts w:ascii="Century Gothic" w:hAnsi="Century Gothic"/>
              </w:rPr>
              <w:t>Bij methodetoetsen kunnen ouders het behaalde cijfer zien en de scores van de verschillende onderdelen binnen de toets.</w:t>
            </w:r>
          </w:p>
          <w:p w14:paraId="122E1274" w14:textId="77777777" w:rsidR="00BF0368" w:rsidRDefault="00BF0368" w:rsidP="00D611AA">
            <w:pPr>
              <w:rPr>
                <w:rFonts w:ascii="Century Gothic" w:hAnsi="Century Gothic"/>
              </w:rPr>
            </w:pPr>
            <w:r>
              <w:rPr>
                <w:rFonts w:ascii="Century Gothic" w:hAnsi="Century Gothic"/>
              </w:rPr>
              <w:t>Bij de niet-</w:t>
            </w:r>
            <w:proofErr w:type="spellStart"/>
            <w:r>
              <w:rPr>
                <w:rFonts w:ascii="Century Gothic" w:hAnsi="Century Gothic"/>
              </w:rPr>
              <w:t>methodegebonden</w:t>
            </w:r>
            <w:proofErr w:type="spellEnd"/>
            <w:r>
              <w:rPr>
                <w:rFonts w:ascii="Century Gothic" w:hAnsi="Century Gothic"/>
              </w:rPr>
              <w:t xml:space="preserve"> toetsen is het behaalde niveau zichtbaar.</w:t>
            </w:r>
          </w:p>
          <w:p w14:paraId="5AE48A43" w14:textId="77777777" w:rsidR="00BF0368" w:rsidRPr="00486D95" w:rsidRDefault="00BF0368" w:rsidP="00D611AA">
            <w:pPr>
              <w:rPr>
                <w:rFonts w:ascii="Century Gothic" w:hAnsi="Century Gothic"/>
              </w:rPr>
            </w:pPr>
          </w:p>
        </w:tc>
      </w:tr>
    </w:tbl>
    <w:p w14:paraId="50F40DEB" w14:textId="77777777" w:rsidR="00BF0368" w:rsidRDefault="00BF0368" w:rsidP="00BF0368"/>
    <w:p w14:paraId="77A52294" w14:textId="77777777" w:rsidR="00BF0368" w:rsidRDefault="00BF0368">
      <w:pPr>
        <w:rPr>
          <w:rFonts w:ascii="Century Gothic" w:hAnsi="Century Gothic"/>
        </w:rPr>
      </w:pPr>
      <w:r>
        <w:rPr>
          <w:rFonts w:ascii="Century Gothic" w:hAnsi="Century Gothic"/>
        </w:rPr>
        <w:br w:type="page"/>
      </w:r>
    </w:p>
    <w:p w14:paraId="007DCDA8" w14:textId="77777777" w:rsidR="00BF0368" w:rsidRDefault="00BF0368" w:rsidP="00BF0368">
      <w:pPr>
        <w:pStyle w:val="Geenafstand"/>
        <w:jc w:val="center"/>
        <w:rPr>
          <w:rFonts w:ascii="Century Gothic" w:hAnsi="Century Gothic"/>
          <w:b/>
          <w:u w:val="single"/>
        </w:rPr>
      </w:pPr>
    </w:p>
    <w:p w14:paraId="5C8A5091" w14:textId="6D2FBECF" w:rsidR="00BF0368" w:rsidRDefault="0071586C" w:rsidP="00BF0368">
      <w:pPr>
        <w:spacing w:after="0" w:line="240" w:lineRule="auto"/>
        <w:jc w:val="center"/>
        <w:rPr>
          <w:rFonts w:ascii="Century Gothic" w:eastAsia="Calibri" w:hAnsi="Century Gothic" w:cs="Times New Roman"/>
          <w:b/>
        </w:rPr>
      </w:pPr>
      <w:r>
        <w:rPr>
          <w:rFonts w:ascii="Century Gothic" w:eastAsia="Calibri" w:hAnsi="Century Gothic" w:cs="Times New Roman"/>
          <w:b/>
        </w:rPr>
        <w:t xml:space="preserve">8. </w:t>
      </w:r>
      <w:r w:rsidR="00BF0368">
        <w:rPr>
          <w:rFonts w:ascii="Century Gothic" w:eastAsia="Calibri" w:hAnsi="Century Gothic" w:cs="Times New Roman"/>
          <w:b/>
        </w:rPr>
        <w:t>De school laat zien open te staan voor verbetersuggesties en gaat op een transparante manier om met klachten.</w:t>
      </w:r>
    </w:p>
    <w:p w14:paraId="450EA2D7" w14:textId="77777777" w:rsidR="00BF0368" w:rsidRDefault="00BF0368" w:rsidP="00BF0368">
      <w:pPr>
        <w:pStyle w:val="Geenafstand"/>
        <w:jc w:val="center"/>
        <w:rPr>
          <w:rFonts w:ascii="Century Gothic" w:hAnsi="Century Gothic"/>
          <w:b/>
        </w:rPr>
      </w:pPr>
    </w:p>
    <w:p w14:paraId="51C8B5EB" w14:textId="0B3C46F2" w:rsidR="00BF0368" w:rsidRDefault="00FA74E8" w:rsidP="00BF0368">
      <w:pPr>
        <w:pStyle w:val="Geenafstand"/>
        <w:jc w:val="center"/>
        <w:rPr>
          <w:rFonts w:ascii="Century Gothic" w:hAnsi="Century Gothic"/>
        </w:rPr>
      </w:pPr>
      <w:r>
        <w:rPr>
          <w:rFonts w:ascii="Century Gothic" w:hAnsi="Century Gothic"/>
        </w:rPr>
        <w:t xml:space="preserve">Er is een transparante aanpak bij klachten en de school laat duidelijk zien wat er met de klachten gebeurd. </w:t>
      </w:r>
      <w:r w:rsidR="00BF0368">
        <w:rPr>
          <w:rFonts w:ascii="Century Gothic" w:hAnsi="Century Gothic"/>
        </w:rPr>
        <w:t>Natuurlijk worden privacy regels hierbij in acht genomen.</w:t>
      </w:r>
    </w:p>
    <w:p w14:paraId="227A6CE2" w14:textId="4DAFF211" w:rsidR="00FA74E8" w:rsidRDefault="00FA74E8" w:rsidP="00BF0368">
      <w:pPr>
        <w:pStyle w:val="Geenafstand"/>
        <w:jc w:val="center"/>
        <w:rPr>
          <w:rFonts w:ascii="Century Gothic" w:hAnsi="Century Gothic"/>
        </w:rPr>
      </w:pPr>
    </w:p>
    <w:tbl>
      <w:tblPr>
        <w:tblStyle w:val="Tabelraster"/>
        <w:tblW w:w="0" w:type="auto"/>
        <w:tblLook w:val="04A0" w:firstRow="1" w:lastRow="0" w:firstColumn="1" w:lastColumn="0" w:noHBand="0" w:noVBand="1"/>
      </w:tblPr>
      <w:tblGrid>
        <w:gridCol w:w="9062"/>
      </w:tblGrid>
      <w:tr w:rsidR="00FA74E8" w14:paraId="1F2ACD47" w14:textId="77777777" w:rsidTr="00FA74E8">
        <w:tc>
          <w:tcPr>
            <w:tcW w:w="9212" w:type="dxa"/>
            <w:shd w:val="clear" w:color="auto" w:fill="92D050"/>
          </w:tcPr>
          <w:p w14:paraId="5F000774" w14:textId="77777777" w:rsidR="00FA74E8" w:rsidRDefault="00FA74E8" w:rsidP="00BF0368">
            <w:pPr>
              <w:pStyle w:val="Geenafstand"/>
              <w:jc w:val="center"/>
              <w:rPr>
                <w:rFonts w:ascii="Century Gothic" w:hAnsi="Century Gothic"/>
              </w:rPr>
            </w:pPr>
          </w:p>
        </w:tc>
      </w:tr>
      <w:tr w:rsidR="00FA74E8" w14:paraId="6EB1D5C3" w14:textId="77777777" w:rsidTr="00FA74E8">
        <w:tc>
          <w:tcPr>
            <w:tcW w:w="9212" w:type="dxa"/>
          </w:tcPr>
          <w:p w14:paraId="222D2044" w14:textId="77777777" w:rsidR="00FA74E8" w:rsidRDefault="00FA74E8" w:rsidP="00FA74E8">
            <w:pPr>
              <w:pStyle w:val="Geenafstand"/>
              <w:rPr>
                <w:rFonts w:ascii="Century Gothic" w:hAnsi="Century Gothic"/>
                <w:b/>
              </w:rPr>
            </w:pPr>
            <w:r>
              <w:rPr>
                <w:rFonts w:ascii="Century Gothic" w:hAnsi="Century Gothic"/>
                <w:b/>
              </w:rPr>
              <w:t>Klacht over begeleiding/ aanpak van uw kind</w:t>
            </w:r>
          </w:p>
          <w:p w14:paraId="5D46EDFC" w14:textId="77777777" w:rsidR="00FA74E8" w:rsidRDefault="00FA74E8" w:rsidP="00FA74E8">
            <w:pPr>
              <w:pStyle w:val="Geenafstand"/>
              <w:rPr>
                <w:rFonts w:ascii="Century Gothic" w:hAnsi="Century Gothic"/>
              </w:rPr>
            </w:pPr>
            <w:r>
              <w:rPr>
                <w:rFonts w:ascii="Century Gothic" w:hAnsi="Century Gothic"/>
              </w:rPr>
              <w:t>Stap 1: gesprek aanvragen met de betrokken leerkracht</w:t>
            </w:r>
          </w:p>
          <w:p w14:paraId="1CEF3C12" w14:textId="0F75362C" w:rsidR="00FA74E8" w:rsidRDefault="00FA74E8" w:rsidP="00FA74E8">
            <w:pPr>
              <w:pStyle w:val="Geenafstand"/>
              <w:rPr>
                <w:rFonts w:ascii="Century Gothic" w:hAnsi="Century Gothic"/>
              </w:rPr>
            </w:pPr>
            <w:r>
              <w:rPr>
                <w:rFonts w:ascii="Century Gothic" w:hAnsi="Century Gothic"/>
              </w:rPr>
              <w:t>Stap 2: er volgt een open gesprek waarbij beide partijen de kans hebben om hun verhaal te vertellen</w:t>
            </w:r>
            <w:r w:rsidR="00BD2822">
              <w:rPr>
                <w:rFonts w:ascii="Century Gothic" w:hAnsi="Century Gothic"/>
              </w:rPr>
              <w:t xml:space="preserve">. De gesprekspartners gaan samen op zoek naar een oplossing, waarbij alle partijen tevreden over zijn. De afspraken worden duidelijk geformuleerd </w:t>
            </w:r>
            <w:r w:rsidR="00EB1D0B">
              <w:rPr>
                <w:rFonts w:ascii="Century Gothic" w:hAnsi="Century Gothic"/>
              </w:rPr>
              <w:t xml:space="preserve">in een gespreksverslag </w:t>
            </w:r>
            <w:r w:rsidR="00BD2822">
              <w:rPr>
                <w:rFonts w:ascii="Century Gothic" w:hAnsi="Century Gothic"/>
              </w:rPr>
              <w:t>en opgeslagen in ons leerlingvolgsysteem.</w:t>
            </w:r>
          </w:p>
          <w:p w14:paraId="7FEA8F5C" w14:textId="77777777" w:rsidR="00BD2822" w:rsidRDefault="00BD2822" w:rsidP="00FA74E8">
            <w:pPr>
              <w:pStyle w:val="Geenafstand"/>
              <w:rPr>
                <w:rFonts w:ascii="Century Gothic" w:hAnsi="Century Gothic"/>
              </w:rPr>
            </w:pPr>
            <w:r>
              <w:rPr>
                <w:rFonts w:ascii="Century Gothic" w:hAnsi="Century Gothic"/>
              </w:rPr>
              <w:t>Stap 3: uitvoering van de gemaakte afspraken</w:t>
            </w:r>
          </w:p>
          <w:p w14:paraId="02F056D3" w14:textId="676B5E44" w:rsidR="00BD2822" w:rsidRDefault="00BD2822" w:rsidP="00FA74E8">
            <w:pPr>
              <w:pStyle w:val="Geenafstand"/>
              <w:rPr>
                <w:rFonts w:ascii="Century Gothic" w:hAnsi="Century Gothic"/>
              </w:rPr>
            </w:pPr>
            <w:r>
              <w:rPr>
                <w:rFonts w:ascii="Century Gothic" w:hAnsi="Century Gothic"/>
              </w:rPr>
              <w:t>Stap 4: na een maand volgt er een check om te bespreken hoe het gaat en of er nog een vervolg nodig is. De uitkomsten van dit gesprek worden toegevoegd aan het eerder gemaakte gespreksverslag</w:t>
            </w:r>
          </w:p>
          <w:p w14:paraId="1C4E68DD" w14:textId="77777777" w:rsidR="00BD2822" w:rsidRDefault="00BD2822" w:rsidP="00FA74E8">
            <w:pPr>
              <w:pStyle w:val="Geenafstand"/>
              <w:rPr>
                <w:rFonts w:ascii="Century Gothic" w:hAnsi="Century Gothic"/>
              </w:rPr>
            </w:pPr>
            <w:r>
              <w:rPr>
                <w:rFonts w:ascii="Century Gothic" w:hAnsi="Century Gothic"/>
              </w:rPr>
              <w:t>Stap 5: komen beide partijen niet tot een geschikte oplossing kan de hulp worden ingeschakeld van de directeur.</w:t>
            </w:r>
          </w:p>
          <w:p w14:paraId="4811D1FE" w14:textId="38FEA6B6" w:rsidR="00BD2822" w:rsidRPr="00FA74E8" w:rsidRDefault="00BD2822" w:rsidP="00FA74E8">
            <w:pPr>
              <w:pStyle w:val="Geenafstand"/>
              <w:rPr>
                <w:rFonts w:ascii="Century Gothic" w:hAnsi="Century Gothic"/>
              </w:rPr>
            </w:pPr>
          </w:p>
        </w:tc>
      </w:tr>
      <w:tr w:rsidR="00BD2822" w14:paraId="048A069B" w14:textId="77777777" w:rsidTr="00FA74E8">
        <w:tc>
          <w:tcPr>
            <w:tcW w:w="9212" w:type="dxa"/>
          </w:tcPr>
          <w:p w14:paraId="36BD0026" w14:textId="77777777" w:rsidR="00BD2822" w:rsidRPr="00EB1D0B" w:rsidRDefault="00BD2822" w:rsidP="00FA74E8">
            <w:pPr>
              <w:pStyle w:val="Geenafstand"/>
              <w:rPr>
                <w:rFonts w:ascii="Century Gothic" w:hAnsi="Century Gothic"/>
                <w:b/>
              </w:rPr>
            </w:pPr>
            <w:r w:rsidRPr="00EB1D0B">
              <w:rPr>
                <w:rFonts w:ascii="Century Gothic" w:hAnsi="Century Gothic"/>
                <w:b/>
              </w:rPr>
              <w:t>Klacht over de schoolorganisatie</w:t>
            </w:r>
          </w:p>
          <w:p w14:paraId="38170E9A" w14:textId="0682CAFE" w:rsidR="00BD2822" w:rsidRPr="00EB1D0B" w:rsidRDefault="00BD2822" w:rsidP="00BD2822">
            <w:pPr>
              <w:pStyle w:val="Geenafstand"/>
              <w:rPr>
                <w:rFonts w:ascii="Century Gothic" w:hAnsi="Century Gothic"/>
              </w:rPr>
            </w:pPr>
            <w:r w:rsidRPr="00EB1D0B">
              <w:rPr>
                <w:rFonts w:ascii="Century Gothic" w:hAnsi="Century Gothic"/>
              </w:rPr>
              <w:t>Stap 1: gesprek aanvragen met de directeur van de school.</w:t>
            </w:r>
          </w:p>
          <w:p w14:paraId="6797F9F7" w14:textId="077AEEC9" w:rsidR="00BD2822" w:rsidRPr="00EB1D0B" w:rsidRDefault="00BD2822" w:rsidP="00EB1D0B">
            <w:pPr>
              <w:pStyle w:val="Geenafstand"/>
              <w:shd w:val="clear" w:color="auto" w:fill="FFFFFF" w:themeFill="background1"/>
              <w:rPr>
                <w:rFonts w:ascii="Century Gothic" w:hAnsi="Century Gothic"/>
              </w:rPr>
            </w:pPr>
            <w:r w:rsidRPr="00EB1D0B">
              <w:rPr>
                <w:rFonts w:ascii="Century Gothic" w:hAnsi="Century Gothic"/>
              </w:rPr>
              <w:t xml:space="preserve">Stap 2: er volgt een open gesprek waarbij beide partijen de kans hebben om hun verhaal te vertellen. De gesprekspartners gaan samen op zoek naar een oplossing, waarbij alle partijen tevreden over zijn. De afspraken worden duidelijk geformuleerd </w:t>
            </w:r>
            <w:r w:rsidR="00EB1D0B" w:rsidRPr="00EB1D0B">
              <w:rPr>
                <w:rFonts w:ascii="Century Gothic" w:hAnsi="Century Gothic"/>
              </w:rPr>
              <w:t>in een gespreksverslag</w:t>
            </w:r>
          </w:p>
          <w:p w14:paraId="4C5D78A2" w14:textId="77777777" w:rsidR="00BD2822" w:rsidRPr="00EB1D0B" w:rsidRDefault="00BD2822" w:rsidP="00BD2822">
            <w:pPr>
              <w:pStyle w:val="Geenafstand"/>
              <w:rPr>
                <w:rFonts w:ascii="Century Gothic" w:hAnsi="Century Gothic"/>
              </w:rPr>
            </w:pPr>
            <w:r w:rsidRPr="00EB1D0B">
              <w:rPr>
                <w:rFonts w:ascii="Century Gothic" w:hAnsi="Century Gothic"/>
              </w:rPr>
              <w:t>Stap 3: uitvoering van de gemaakte afspraken</w:t>
            </w:r>
          </w:p>
          <w:p w14:paraId="38E9BB04" w14:textId="77777777" w:rsidR="00BD2822" w:rsidRPr="00EB1D0B" w:rsidRDefault="00BD2822" w:rsidP="00BD2822">
            <w:pPr>
              <w:pStyle w:val="Geenafstand"/>
              <w:rPr>
                <w:rFonts w:ascii="Century Gothic" w:hAnsi="Century Gothic"/>
              </w:rPr>
            </w:pPr>
            <w:r w:rsidRPr="00EB1D0B">
              <w:rPr>
                <w:rFonts w:ascii="Century Gothic" w:hAnsi="Century Gothic"/>
              </w:rPr>
              <w:t xml:space="preserve">Stap 4: na een maand volgt er een check om te bespreken hoe het gaat en of er nog een vervolg nodig is. De uitkomsten van dit gesprek worden toegevoegd aan het </w:t>
            </w:r>
            <w:r w:rsidRPr="00EB1D0B">
              <w:rPr>
                <w:rFonts w:ascii="Century Gothic" w:hAnsi="Century Gothic"/>
                <w:shd w:val="clear" w:color="auto" w:fill="FFFFFF" w:themeFill="background1"/>
              </w:rPr>
              <w:t>eerder gemaakte gespreksverslag</w:t>
            </w:r>
          </w:p>
          <w:p w14:paraId="79B84BF6" w14:textId="1C8D45B4" w:rsidR="00BD2822" w:rsidRDefault="00BD2822" w:rsidP="00BD2822">
            <w:pPr>
              <w:pStyle w:val="Geenafstand"/>
              <w:rPr>
                <w:rFonts w:ascii="Century Gothic" w:hAnsi="Century Gothic"/>
              </w:rPr>
            </w:pPr>
            <w:r w:rsidRPr="00EB1D0B">
              <w:rPr>
                <w:rFonts w:ascii="Century Gothic" w:hAnsi="Century Gothic"/>
              </w:rPr>
              <w:t>Stap 5: komen beide partijen niet</w:t>
            </w:r>
            <w:r>
              <w:rPr>
                <w:rFonts w:ascii="Century Gothic" w:hAnsi="Century Gothic"/>
              </w:rPr>
              <w:t xml:space="preserve"> tot een geschikte oplossing kan de hulp worden ingeschakeld van het schoolbestuur.</w:t>
            </w:r>
          </w:p>
          <w:p w14:paraId="7B6C4B19" w14:textId="1577F9F6" w:rsidR="00BD2822" w:rsidRDefault="00BD2822" w:rsidP="00FA74E8">
            <w:pPr>
              <w:pStyle w:val="Geenafstand"/>
              <w:rPr>
                <w:rFonts w:ascii="Century Gothic" w:hAnsi="Century Gothic"/>
                <w:b/>
              </w:rPr>
            </w:pPr>
          </w:p>
        </w:tc>
      </w:tr>
      <w:tr w:rsidR="00BD2822" w14:paraId="2E636C49" w14:textId="77777777" w:rsidTr="00FA74E8">
        <w:tc>
          <w:tcPr>
            <w:tcW w:w="9212" w:type="dxa"/>
          </w:tcPr>
          <w:p w14:paraId="532A02C1" w14:textId="77777777" w:rsidR="00BD2822" w:rsidRDefault="00BD2822" w:rsidP="00FA74E8">
            <w:pPr>
              <w:pStyle w:val="Geenafstand"/>
              <w:rPr>
                <w:rFonts w:ascii="Century Gothic" w:hAnsi="Century Gothic"/>
                <w:b/>
              </w:rPr>
            </w:pPr>
            <w:r>
              <w:rPr>
                <w:rFonts w:ascii="Century Gothic" w:hAnsi="Century Gothic"/>
                <w:b/>
              </w:rPr>
              <w:t>Indienen schriftelijke klacht</w:t>
            </w:r>
          </w:p>
          <w:p w14:paraId="7126601A" w14:textId="3FB054A5" w:rsidR="00BD2822" w:rsidRDefault="00BD2822" w:rsidP="00FA74E8">
            <w:pPr>
              <w:pStyle w:val="Geenafstand"/>
              <w:rPr>
                <w:rFonts w:ascii="Century Gothic" w:hAnsi="Century Gothic"/>
              </w:rPr>
            </w:pPr>
            <w:r>
              <w:rPr>
                <w:rFonts w:ascii="Century Gothic" w:hAnsi="Century Gothic"/>
              </w:rPr>
              <w:t>Bij een klacht gaan wij graag met elkaar in gesprek. Voor een open en transparante communicatie is het dan ook waardevol om bij een klacht direct een afspraak aan te vragen.</w:t>
            </w:r>
          </w:p>
          <w:p w14:paraId="4095013D" w14:textId="7BF44225" w:rsidR="00BD2822" w:rsidRDefault="00BD2822" w:rsidP="00FA74E8">
            <w:pPr>
              <w:pStyle w:val="Geenafstand"/>
              <w:rPr>
                <w:rFonts w:ascii="Century Gothic" w:hAnsi="Century Gothic"/>
              </w:rPr>
            </w:pPr>
            <w:r>
              <w:rPr>
                <w:rFonts w:ascii="Century Gothic" w:hAnsi="Century Gothic"/>
              </w:rPr>
              <w:t>Als wij toch een schriftelijke klacht binnen krijgen, zorgen wij ervoor dat wij een ontvangstbevestiging sturen met daarin een termijn waarop wij kunnen reageren. In de ontvangstbevestiging zullen wij ook kenbaar maken graag een gesprek te willen plannen.</w:t>
            </w:r>
          </w:p>
          <w:p w14:paraId="351D968A" w14:textId="77777777" w:rsidR="00BD2822" w:rsidRDefault="00BD2822" w:rsidP="00FA74E8">
            <w:pPr>
              <w:pStyle w:val="Geenafstand"/>
              <w:rPr>
                <w:rFonts w:ascii="Century Gothic" w:hAnsi="Century Gothic"/>
              </w:rPr>
            </w:pPr>
            <w:r>
              <w:rPr>
                <w:rFonts w:ascii="Century Gothic" w:hAnsi="Century Gothic"/>
              </w:rPr>
              <w:t>Vervolgens gaan wij de stappen volgen volgens de klachtenregeling hierboven beschreven.</w:t>
            </w:r>
          </w:p>
          <w:p w14:paraId="3ECF3650" w14:textId="1D35D448" w:rsidR="00EB1D0B" w:rsidRPr="00BD2822" w:rsidRDefault="00EB1D0B" w:rsidP="00FA74E8">
            <w:pPr>
              <w:pStyle w:val="Geenafstand"/>
              <w:rPr>
                <w:rFonts w:ascii="Century Gothic" w:hAnsi="Century Gothic"/>
              </w:rPr>
            </w:pPr>
          </w:p>
        </w:tc>
      </w:tr>
      <w:tr w:rsidR="00BD2822" w14:paraId="1035C9B6" w14:textId="77777777" w:rsidTr="00FA74E8">
        <w:tc>
          <w:tcPr>
            <w:tcW w:w="9212" w:type="dxa"/>
          </w:tcPr>
          <w:p w14:paraId="7C7573A1" w14:textId="77777777" w:rsidR="00EB1D0B" w:rsidRDefault="00BD2822" w:rsidP="00FA74E8">
            <w:pPr>
              <w:pStyle w:val="Geenafstand"/>
              <w:rPr>
                <w:rFonts w:ascii="Century Gothic" w:hAnsi="Century Gothic"/>
                <w:b/>
              </w:rPr>
            </w:pPr>
            <w:r>
              <w:rPr>
                <w:rFonts w:ascii="Century Gothic" w:hAnsi="Century Gothic"/>
                <w:b/>
              </w:rPr>
              <w:t>Interne contactpersoon</w:t>
            </w:r>
            <w:r w:rsidR="00EB1D0B">
              <w:rPr>
                <w:rFonts w:ascii="Century Gothic" w:hAnsi="Century Gothic"/>
                <w:b/>
              </w:rPr>
              <w:t xml:space="preserve"> voor ernstige klachten in machtsmisbruik</w:t>
            </w:r>
          </w:p>
          <w:p w14:paraId="3AA54E06" w14:textId="30AA175F" w:rsidR="00BD2822" w:rsidRDefault="00EB1D0B" w:rsidP="00FA74E8">
            <w:pPr>
              <w:pStyle w:val="Geenafstand"/>
              <w:rPr>
                <w:rFonts w:ascii="Century Gothic" w:hAnsi="Century Gothic"/>
                <w:b/>
              </w:rPr>
            </w:pPr>
            <w:r>
              <w:rPr>
                <w:rFonts w:ascii="Century Gothic" w:hAnsi="Century Gothic"/>
              </w:rPr>
              <w:t>Onder machtsmisbruik verstaan wij seksuele intimidatie, discriminatie, agressie, geweld en pesten.</w:t>
            </w:r>
            <w:r>
              <w:rPr>
                <w:rFonts w:ascii="Century Gothic" w:hAnsi="Century Gothic"/>
                <w:b/>
              </w:rPr>
              <w:t xml:space="preserve"> </w:t>
            </w:r>
          </w:p>
          <w:p w14:paraId="63BACC20" w14:textId="1C0E537A" w:rsidR="00BD2822" w:rsidRPr="00BD2822" w:rsidRDefault="00BD2822" w:rsidP="00FA74E8">
            <w:pPr>
              <w:pStyle w:val="Geenafstand"/>
              <w:rPr>
                <w:rFonts w:ascii="Century Gothic" w:hAnsi="Century Gothic"/>
              </w:rPr>
            </w:pPr>
            <w:r>
              <w:rPr>
                <w:rFonts w:ascii="Century Gothic" w:hAnsi="Century Gothic"/>
              </w:rPr>
              <w:t xml:space="preserve">Binnen de school hebben wij een contactpersoon werken. </w:t>
            </w:r>
            <w:r w:rsidR="00EB1D0B" w:rsidRPr="00EB1D0B">
              <w:rPr>
                <w:rFonts w:ascii="Century Gothic" w:hAnsi="Century Gothic"/>
              </w:rPr>
              <w:t xml:space="preserve">Bij haar kunt u altijd terecht om, vertrouwelijk, </w:t>
            </w:r>
            <w:r w:rsidR="00EB1D0B">
              <w:rPr>
                <w:rFonts w:ascii="Century Gothic" w:hAnsi="Century Gothic"/>
              </w:rPr>
              <w:t>in gesprek te gaan om een klacht</w:t>
            </w:r>
            <w:r w:rsidR="00EB1D0B" w:rsidRPr="00EB1D0B">
              <w:rPr>
                <w:rFonts w:ascii="Century Gothic" w:hAnsi="Century Gothic"/>
              </w:rPr>
              <w:t xml:space="preserve"> te bespreken. Zij zal naar uw verhaal luisteren en bespreken welke stappen ondernomen zouden </w:t>
            </w:r>
            <w:r w:rsidR="00EB1D0B" w:rsidRPr="00EB1D0B">
              <w:rPr>
                <w:rFonts w:ascii="Century Gothic" w:hAnsi="Century Gothic"/>
              </w:rPr>
              <w:lastRenderedPageBreak/>
              <w:t>kunnen worden. De contactpersonen kunnen u doorverwijzen naar de externe vertrouwenspersoon van de school, aangesteld door ons schoolbestuur en werkzaam voor alle basisscholen die onder dit bestuur vallen. De externe vertrouwenspersoon is er om met u verder over de klacht te praten en u te ondersteunen bij eventuele verdere stappen. De externe vertrouwenspersoon is onafhankelijk. Ook de gesprekken met deze persoon zijn</w:t>
            </w:r>
            <w:r w:rsidR="00EB1D0B">
              <w:rPr>
                <w:rFonts w:ascii="Century Gothic" w:hAnsi="Century Gothic"/>
              </w:rPr>
              <w:t xml:space="preserve"> vertrouwelijk.</w:t>
            </w:r>
          </w:p>
        </w:tc>
      </w:tr>
    </w:tbl>
    <w:p w14:paraId="71E65974" w14:textId="77777777" w:rsidR="00FA74E8" w:rsidRPr="007B42BC" w:rsidRDefault="00FA74E8" w:rsidP="00BF0368">
      <w:pPr>
        <w:pStyle w:val="Geenafstand"/>
        <w:jc w:val="center"/>
        <w:rPr>
          <w:rFonts w:ascii="Century Gothic" w:hAnsi="Century Gothic"/>
        </w:rPr>
      </w:pPr>
    </w:p>
    <w:p w14:paraId="71D17485" w14:textId="2985F170" w:rsidR="00EB1D0B" w:rsidRDefault="00EB1D0B">
      <w:pPr>
        <w:rPr>
          <w:rFonts w:ascii="Century Gothic" w:hAnsi="Century Gothic"/>
        </w:rPr>
      </w:pPr>
      <w:r>
        <w:rPr>
          <w:rFonts w:ascii="Century Gothic" w:hAnsi="Century Gothic"/>
        </w:rPr>
        <w:br w:type="page"/>
      </w:r>
    </w:p>
    <w:p w14:paraId="128C305B" w14:textId="77777777" w:rsidR="00BF0368" w:rsidRPr="00BF0368" w:rsidRDefault="00BF0368" w:rsidP="00EB1D0B">
      <w:pPr>
        <w:pStyle w:val="Geenafstand"/>
        <w:rPr>
          <w:rFonts w:ascii="Century Gothic" w:hAnsi="Century Gothic"/>
        </w:rPr>
      </w:pPr>
    </w:p>
    <w:p w14:paraId="121FD38A" w14:textId="77777777" w:rsidR="00BF0368" w:rsidRDefault="00BF0368" w:rsidP="00BF0368">
      <w:pPr>
        <w:pStyle w:val="Geenafstand"/>
        <w:jc w:val="center"/>
        <w:rPr>
          <w:rFonts w:ascii="Century Gothic" w:hAnsi="Century Gothic"/>
          <w:b/>
          <w:u w:val="single"/>
        </w:rPr>
      </w:pPr>
    </w:p>
    <w:p w14:paraId="567D2419" w14:textId="019BAD23" w:rsidR="00BF0368" w:rsidRDefault="0071586C" w:rsidP="00BF0368">
      <w:pPr>
        <w:pStyle w:val="Geenafstand"/>
        <w:jc w:val="center"/>
        <w:rPr>
          <w:rFonts w:ascii="Century Gothic" w:hAnsi="Century Gothic"/>
          <w:b/>
        </w:rPr>
      </w:pPr>
      <w:r>
        <w:rPr>
          <w:rFonts w:ascii="Century Gothic" w:hAnsi="Century Gothic"/>
          <w:b/>
        </w:rPr>
        <w:t xml:space="preserve">9. </w:t>
      </w:r>
      <w:r w:rsidR="00BF0368">
        <w:rPr>
          <w:rFonts w:ascii="Century Gothic" w:hAnsi="Century Gothic"/>
          <w:b/>
        </w:rPr>
        <w:t>Ouders zijn aanwezig bij de startgesprekken en op de andere samen afgesproken contactmomenten</w:t>
      </w:r>
    </w:p>
    <w:p w14:paraId="1FE2DD96" w14:textId="77777777" w:rsidR="00BF0368" w:rsidRDefault="00BF0368" w:rsidP="00BF0368">
      <w:pPr>
        <w:pStyle w:val="Geenafstand"/>
        <w:jc w:val="center"/>
        <w:rPr>
          <w:rFonts w:ascii="Century Gothic" w:hAnsi="Century Gothic"/>
          <w:b/>
        </w:rPr>
      </w:pPr>
    </w:p>
    <w:p w14:paraId="562108CC" w14:textId="3B6196C3" w:rsidR="00BF0368" w:rsidRPr="00FB0841" w:rsidRDefault="00BF0368" w:rsidP="72BE4E57">
      <w:pPr>
        <w:pStyle w:val="Geenafstand"/>
        <w:jc w:val="center"/>
        <w:rPr>
          <w:rFonts w:ascii="Century Gothic" w:hAnsi="Century Gothic"/>
        </w:rPr>
      </w:pPr>
      <w:r w:rsidRPr="72BE4E57">
        <w:rPr>
          <w:rFonts w:ascii="Century Gothic" w:hAnsi="Century Gothic"/>
        </w:rPr>
        <w:t xml:space="preserve">Daarbij is helder voor school en ouders wanneer aanwezigheid verwacht wordt en </w:t>
      </w:r>
      <w:r w:rsidRPr="00EB1D0B">
        <w:rPr>
          <w:rFonts w:ascii="Century Gothic" w:hAnsi="Century Gothic"/>
        </w:rPr>
        <w:t xml:space="preserve">waarom. </w:t>
      </w:r>
      <w:r w:rsidR="71C926C0" w:rsidRPr="00EB1D0B">
        <w:rPr>
          <w:rFonts w:ascii="Century Gothic" w:hAnsi="Century Gothic"/>
        </w:rPr>
        <w:t xml:space="preserve">Aan het begin van ieder schooljaar wordt een overzicht verstuurd met daarin alle contactmomenten. Hierbij wordt ook de verwachting </w:t>
      </w:r>
      <w:r w:rsidR="00EB1D0B">
        <w:rPr>
          <w:rFonts w:ascii="Century Gothic" w:hAnsi="Century Gothic"/>
        </w:rPr>
        <w:t>over aanwezigheid vernoemd.</w:t>
      </w:r>
    </w:p>
    <w:p w14:paraId="27357532" w14:textId="77777777" w:rsidR="00BF0368" w:rsidRDefault="00BF0368" w:rsidP="00BF0368">
      <w:pPr>
        <w:pStyle w:val="Geenafstand"/>
        <w:rPr>
          <w:rFonts w:ascii="Century Gothic" w:hAnsi="Century Gothic"/>
          <w:b/>
        </w:rPr>
      </w:pPr>
    </w:p>
    <w:tbl>
      <w:tblPr>
        <w:tblStyle w:val="Tabelraster"/>
        <w:tblW w:w="10173" w:type="dxa"/>
        <w:tblLook w:val="04A0" w:firstRow="1" w:lastRow="0" w:firstColumn="1" w:lastColumn="0" w:noHBand="0" w:noVBand="1"/>
      </w:tblPr>
      <w:tblGrid>
        <w:gridCol w:w="10173"/>
      </w:tblGrid>
      <w:tr w:rsidR="00BF0368" w:rsidRPr="0054572D" w14:paraId="1D84CF5C" w14:textId="77777777" w:rsidTr="72BE4E57">
        <w:tc>
          <w:tcPr>
            <w:tcW w:w="10173" w:type="dxa"/>
            <w:shd w:val="clear" w:color="auto" w:fill="92D050"/>
          </w:tcPr>
          <w:p w14:paraId="31BD5E4C" w14:textId="77777777" w:rsidR="00BF0368" w:rsidRPr="0054572D" w:rsidRDefault="00BF0368" w:rsidP="00D611AA">
            <w:pPr>
              <w:spacing w:after="160" w:line="259" w:lineRule="auto"/>
              <w:ind w:left="720"/>
              <w:contextualSpacing/>
              <w:jc w:val="center"/>
              <w:rPr>
                <w:rFonts w:ascii="Century Gothic" w:eastAsia="Calibri" w:hAnsi="Century Gothic" w:cs="Times New Roman"/>
                <w:b/>
              </w:rPr>
            </w:pPr>
            <w:r>
              <w:rPr>
                <w:rFonts w:ascii="Century Gothic" w:eastAsia="Calibri" w:hAnsi="Century Gothic" w:cs="Times New Roman"/>
                <w:b/>
              </w:rPr>
              <w:t>Vaste contactmomenten (hele school)</w:t>
            </w:r>
          </w:p>
        </w:tc>
      </w:tr>
      <w:tr w:rsidR="00BF0368" w:rsidRPr="0054572D" w14:paraId="16FED6C4" w14:textId="77777777" w:rsidTr="72BE4E57">
        <w:tc>
          <w:tcPr>
            <w:tcW w:w="10173" w:type="dxa"/>
          </w:tcPr>
          <w:p w14:paraId="272F95B3" w14:textId="77777777" w:rsidR="00BF0368" w:rsidRDefault="00BF0368" w:rsidP="00D611AA">
            <w:pPr>
              <w:pStyle w:val="Geenafstand"/>
              <w:rPr>
                <w:rFonts w:ascii="Century Gothic" w:hAnsi="Century Gothic"/>
                <w:b/>
              </w:rPr>
            </w:pPr>
            <w:r>
              <w:rPr>
                <w:rFonts w:ascii="Century Gothic" w:hAnsi="Century Gothic"/>
                <w:b/>
              </w:rPr>
              <w:t>Startgesprekken (na 2 a 3 weken onderwijs)</w:t>
            </w:r>
          </w:p>
          <w:p w14:paraId="509A1A6F" w14:textId="0553C993" w:rsidR="00BF0368" w:rsidRPr="00EB1D0B" w:rsidRDefault="00BF0368" w:rsidP="00D611AA">
            <w:pPr>
              <w:pStyle w:val="Geenafstand"/>
              <w:rPr>
                <w:rFonts w:ascii="Century Gothic" w:hAnsi="Century Gothic"/>
              </w:rPr>
            </w:pPr>
            <w:r w:rsidRPr="72BE4E57">
              <w:rPr>
                <w:rFonts w:ascii="Century Gothic" w:hAnsi="Century Gothic"/>
              </w:rPr>
              <w:t xml:space="preserve">Alle ouders worden uitgenodigd om deel te nemen aan het startgesprek. Wij plannen 4 gespreksmomenten en ouders krijgen de mogelijkheid om hun voorkeur aan te geven. </w:t>
            </w:r>
            <w:r w:rsidR="09480E52" w:rsidRPr="00EB1D0B">
              <w:rPr>
                <w:rFonts w:ascii="Century Gothic" w:hAnsi="Century Gothic"/>
              </w:rPr>
              <w:t>Via Parro zetten wij een gespreksplanner uit, zodat ouders zich kunnen inschrijven voor een gesprek.</w:t>
            </w:r>
          </w:p>
          <w:p w14:paraId="07F023C8" w14:textId="77777777" w:rsidR="00BF0368" w:rsidRPr="00EB1D0B" w:rsidRDefault="00BF0368" w:rsidP="00D611AA">
            <w:pPr>
              <w:pStyle w:val="Geenafstand"/>
              <w:rPr>
                <w:rFonts w:ascii="Century Gothic" w:hAnsi="Century Gothic"/>
              </w:rPr>
            </w:pPr>
          </w:p>
          <w:p w14:paraId="7FB3375A" w14:textId="77777777" w:rsidR="00BF0368" w:rsidRPr="00EB1D0B" w:rsidRDefault="00BF0368" w:rsidP="00D611AA">
            <w:pPr>
              <w:pStyle w:val="Geenafstand"/>
              <w:rPr>
                <w:rFonts w:ascii="Century Gothic" w:hAnsi="Century Gothic"/>
                <w:b/>
              </w:rPr>
            </w:pPr>
            <w:r w:rsidRPr="00EB1D0B">
              <w:rPr>
                <w:rFonts w:ascii="Century Gothic" w:hAnsi="Century Gothic"/>
                <w:b/>
              </w:rPr>
              <w:t>Oudergesprekken (helft van het jaar, na LVS en 1</w:t>
            </w:r>
            <w:r w:rsidRPr="00EB1D0B">
              <w:rPr>
                <w:rFonts w:ascii="Century Gothic" w:hAnsi="Century Gothic"/>
                <w:b/>
                <w:vertAlign w:val="superscript"/>
              </w:rPr>
              <w:t>e</w:t>
            </w:r>
            <w:r w:rsidRPr="00EB1D0B">
              <w:rPr>
                <w:rFonts w:ascii="Century Gothic" w:hAnsi="Century Gothic"/>
                <w:b/>
              </w:rPr>
              <w:t xml:space="preserve"> portfolio)</w:t>
            </w:r>
          </w:p>
          <w:p w14:paraId="37DD06E2" w14:textId="12434C36" w:rsidR="00BF0368" w:rsidRDefault="00BF0368" w:rsidP="72BE4E57">
            <w:pPr>
              <w:pStyle w:val="Geenafstand"/>
              <w:rPr>
                <w:rFonts w:ascii="Century Gothic" w:hAnsi="Century Gothic"/>
              </w:rPr>
            </w:pPr>
            <w:r w:rsidRPr="00EB1D0B">
              <w:rPr>
                <w:rFonts w:ascii="Century Gothic" w:hAnsi="Century Gothic"/>
              </w:rPr>
              <w:t xml:space="preserve">Alle ouders worden uitgenodigd om deel te nemen aan het oudergesprek. Wij plannen 4 gespreksmomenten en ouders krijgen de mogelijkheid om hun voorkeur aan te geven. </w:t>
            </w:r>
            <w:r w:rsidR="682F6440" w:rsidRPr="00EB1D0B">
              <w:rPr>
                <w:rFonts w:ascii="Century Gothic" w:hAnsi="Century Gothic"/>
              </w:rPr>
              <w:t xml:space="preserve"> Via Parro zetten wij een gespreksplanner uit, zodat ouders zich kunnen inschrijven voor een gesprek.</w:t>
            </w:r>
          </w:p>
          <w:p w14:paraId="4BDB5498" w14:textId="77777777" w:rsidR="00BF0368" w:rsidRPr="00A114C6" w:rsidRDefault="00BF0368" w:rsidP="00D611AA">
            <w:pPr>
              <w:pStyle w:val="Geenafstand"/>
              <w:rPr>
                <w:rFonts w:ascii="Century Gothic" w:hAnsi="Century Gothic"/>
                <w:b/>
              </w:rPr>
            </w:pPr>
          </w:p>
        </w:tc>
      </w:tr>
    </w:tbl>
    <w:p w14:paraId="2916C19D" w14:textId="77777777" w:rsidR="00BF0368" w:rsidRDefault="00BF0368" w:rsidP="00BF0368">
      <w:pPr>
        <w:pStyle w:val="Geenafstand"/>
        <w:rPr>
          <w:rFonts w:ascii="Century Gothic" w:hAnsi="Century Gothic"/>
        </w:rPr>
      </w:pPr>
    </w:p>
    <w:tbl>
      <w:tblPr>
        <w:tblStyle w:val="Tabelraster"/>
        <w:tblW w:w="10173" w:type="dxa"/>
        <w:tblLook w:val="04A0" w:firstRow="1" w:lastRow="0" w:firstColumn="1" w:lastColumn="0" w:noHBand="0" w:noVBand="1"/>
      </w:tblPr>
      <w:tblGrid>
        <w:gridCol w:w="10173"/>
      </w:tblGrid>
      <w:tr w:rsidR="00BF0368" w:rsidRPr="0054572D" w14:paraId="2A10165A" w14:textId="77777777" w:rsidTr="72BE4E57">
        <w:tc>
          <w:tcPr>
            <w:tcW w:w="10173" w:type="dxa"/>
            <w:shd w:val="clear" w:color="auto" w:fill="92D050"/>
          </w:tcPr>
          <w:p w14:paraId="6F6E9814" w14:textId="77777777" w:rsidR="00BF0368" w:rsidRPr="0054572D" w:rsidRDefault="00BF0368" w:rsidP="00D611AA">
            <w:pPr>
              <w:spacing w:after="160" w:line="259" w:lineRule="auto"/>
              <w:ind w:left="720"/>
              <w:contextualSpacing/>
              <w:jc w:val="center"/>
              <w:rPr>
                <w:rFonts w:ascii="Century Gothic" w:eastAsia="Calibri" w:hAnsi="Century Gothic" w:cs="Times New Roman"/>
                <w:b/>
              </w:rPr>
            </w:pPr>
            <w:r>
              <w:rPr>
                <w:rFonts w:ascii="Century Gothic" w:eastAsia="Calibri" w:hAnsi="Century Gothic" w:cs="Times New Roman"/>
                <w:b/>
              </w:rPr>
              <w:t>Vaste contactmomenten (groep 8)</w:t>
            </w:r>
          </w:p>
        </w:tc>
      </w:tr>
      <w:tr w:rsidR="00BF0368" w:rsidRPr="00A114C6" w14:paraId="57C59BED" w14:textId="77777777" w:rsidTr="72BE4E57">
        <w:tc>
          <w:tcPr>
            <w:tcW w:w="10173" w:type="dxa"/>
          </w:tcPr>
          <w:p w14:paraId="14AEC236" w14:textId="77777777" w:rsidR="00BF0368" w:rsidRDefault="00BF0368" w:rsidP="00D611AA">
            <w:pPr>
              <w:pStyle w:val="Geenafstand"/>
              <w:rPr>
                <w:rFonts w:ascii="Century Gothic" w:hAnsi="Century Gothic"/>
                <w:b/>
              </w:rPr>
            </w:pPr>
            <w:r>
              <w:rPr>
                <w:rFonts w:ascii="Century Gothic" w:hAnsi="Century Gothic"/>
                <w:b/>
              </w:rPr>
              <w:t>Startgesprekken (na 2 a 3 weken onderwijs)</w:t>
            </w:r>
          </w:p>
          <w:p w14:paraId="295A2BA8" w14:textId="0373E297" w:rsidR="00BF0368" w:rsidRPr="00EB1D0B" w:rsidRDefault="00BF0368" w:rsidP="72BE4E57">
            <w:pPr>
              <w:pStyle w:val="Geenafstand"/>
              <w:rPr>
                <w:rFonts w:ascii="Century Gothic" w:hAnsi="Century Gothic"/>
              </w:rPr>
            </w:pPr>
            <w:r w:rsidRPr="72BE4E57">
              <w:rPr>
                <w:rFonts w:ascii="Century Gothic" w:hAnsi="Century Gothic"/>
              </w:rPr>
              <w:t xml:space="preserve">Alle ouders worden uitgenodigd om deel te nemen aan het startgesprek. Wij plannen 4 </w:t>
            </w:r>
            <w:r w:rsidRPr="00EB1D0B">
              <w:rPr>
                <w:rFonts w:ascii="Century Gothic" w:hAnsi="Century Gothic"/>
              </w:rPr>
              <w:t xml:space="preserve">gespreksmomenten en ouders krijgen de mogelijkheid om hun voorkeur aan te geven. </w:t>
            </w:r>
            <w:r w:rsidR="1B047867" w:rsidRPr="00EB1D0B">
              <w:rPr>
                <w:rFonts w:ascii="Century Gothic" w:hAnsi="Century Gothic"/>
              </w:rPr>
              <w:t>Via Parro zetten wij een gespreksplanner uit, zodat ouders zich kunnen inschrijven voor een gesprek.</w:t>
            </w:r>
          </w:p>
          <w:p w14:paraId="74869460" w14:textId="77777777" w:rsidR="00BF0368" w:rsidRPr="00EB1D0B" w:rsidRDefault="00BF0368" w:rsidP="00D611AA">
            <w:pPr>
              <w:pStyle w:val="Geenafstand"/>
              <w:rPr>
                <w:rFonts w:ascii="Century Gothic" w:hAnsi="Century Gothic"/>
              </w:rPr>
            </w:pPr>
          </w:p>
          <w:p w14:paraId="51D176D8" w14:textId="77777777" w:rsidR="00BF0368" w:rsidRPr="00EB1D0B" w:rsidRDefault="00BF0368" w:rsidP="00D611AA">
            <w:pPr>
              <w:pStyle w:val="Geenafstand"/>
              <w:rPr>
                <w:rFonts w:ascii="Century Gothic" w:hAnsi="Century Gothic"/>
                <w:b/>
              </w:rPr>
            </w:pPr>
            <w:r w:rsidRPr="00EB1D0B">
              <w:rPr>
                <w:rFonts w:ascii="Century Gothic" w:hAnsi="Century Gothic"/>
                <w:b/>
              </w:rPr>
              <w:t>Voorlopig adviesgesprek (november/december)</w:t>
            </w:r>
          </w:p>
          <w:p w14:paraId="6F932F98" w14:textId="313E10A5" w:rsidR="00BF0368" w:rsidRPr="00EB1D0B" w:rsidRDefault="00BF0368" w:rsidP="72BE4E57">
            <w:pPr>
              <w:pStyle w:val="Geenafstand"/>
              <w:rPr>
                <w:rFonts w:ascii="Century Gothic" w:hAnsi="Century Gothic"/>
              </w:rPr>
            </w:pPr>
            <w:r w:rsidRPr="00EB1D0B">
              <w:rPr>
                <w:rFonts w:ascii="Century Gothic" w:hAnsi="Century Gothic"/>
              </w:rPr>
              <w:t xml:space="preserve">Alle ouders en kinderen worden uitgenodigd om deel te nemen aan het voorlopig adviesgesprek. Wij plannen 4 gespreksmomenten en ouders krijgen de mogelijkheid om hun voorkeur aan te geven. </w:t>
            </w:r>
            <w:r w:rsidR="514F6B01" w:rsidRPr="00EB1D0B">
              <w:rPr>
                <w:rFonts w:ascii="Century Gothic" w:hAnsi="Century Gothic"/>
              </w:rPr>
              <w:t>Via Parro zetten wij een gespreksplanner uit, zodat ouders zich kunnen inschrijven voor een gesprek.</w:t>
            </w:r>
          </w:p>
          <w:p w14:paraId="187F57B8" w14:textId="77777777" w:rsidR="00BF0368" w:rsidRPr="00EB1D0B" w:rsidRDefault="00BF0368" w:rsidP="00D611AA">
            <w:pPr>
              <w:pStyle w:val="Geenafstand"/>
              <w:rPr>
                <w:rFonts w:ascii="Century Gothic" w:hAnsi="Century Gothic"/>
              </w:rPr>
            </w:pPr>
          </w:p>
          <w:p w14:paraId="1BDCCDFD" w14:textId="77777777" w:rsidR="00BF0368" w:rsidRPr="00EB1D0B" w:rsidRDefault="00BF0368" w:rsidP="00D611AA">
            <w:pPr>
              <w:pStyle w:val="Geenafstand"/>
              <w:rPr>
                <w:rFonts w:ascii="Century Gothic" w:hAnsi="Century Gothic"/>
                <w:b/>
              </w:rPr>
            </w:pPr>
            <w:r w:rsidRPr="00EB1D0B">
              <w:rPr>
                <w:rFonts w:ascii="Century Gothic" w:hAnsi="Century Gothic"/>
                <w:b/>
              </w:rPr>
              <w:t>Definitief adviesgesprek (januari/februari)</w:t>
            </w:r>
          </w:p>
          <w:p w14:paraId="1C4DE87A" w14:textId="1AEEB2BD" w:rsidR="00BF0368" w:rsidRDefault="00BF0368" w:rsidP="72BE4E57">
            <w:pPr>
              <w:pStyle w:val="Geenafstand"/>
              <w:rPr>
                <w:rFonts w:ascii="Century Gothic" w:hAnsi="Century Gothic"/>
              </w:rPr>
            </w:pPr>
            <w:r w:rsidRPr="00EB1D0B">
              <w:rPr>
                <w:rFonts w:ascii="Century Gothic" w:hAnsi="Century Gothic"/>
              </w:rPr>
              <w:t xml:space="preserve">Alle ouders en kinderen worden uitgenodigd om deel te nemen aan het definitief adviesgesprek. Wij plannen 4 gespreksmomenten en ouders krijgen de mogelijkheid om hun voorkeur aan te geven. </w:t>
            </w:r>
            <w:r w:rsidR="65FC5158" w:rsidRPr="00EB1D0B">
              <w:rPr>
                <w:rFonts w:ascii="Century Gothic" w:hAnsi="Century Gothic"/>
              </w:rPr>
              <w:t>Via Parro zetten wij een gespreksplanner uit, zodat ouders zich kunnen inschrijven voor een gesprek.</w:t>
            </w:r>
          </w:p>
          <w:p w14:paraId="54738AF4" w14:textId="77777777" w:rsidR="00BF0368" w:rsidRPr="00A114C6" w:rsidRDefault="00BF0368" w:rsidP="00D611AA">
            <w:pPr>
              <w:pStyle w:val="Geenafstand"/>
              <w:rPr>
                <w:rFonts w:ascii="Century Gothic" w:hAnsi="Century Gothic"/>
                <w:b/>
              </w:rPr>
            </w:pPr>
          </w:p>
        </w:tc>
      </w:tr>
    </w:tbl>
    <w:p w14:paraId="46ABBD8F" w14:textId="77777777" w:rsidR="00BF0368" w:rsidRDefault="00BF0368" w:rsidP="00BF0368">
      <w:pPr>
        <w:pStyle w:val="Geenafstand"/>
        <w:rPr>
          <w:rFonts w:ascii="Century Gothic" w:hAnsi="Century Gothic"/>
        </w:rPr>
      </w:pPr>
    </w:p>
    <w:tbl>
      <w:tblPr>
        <w:tblStyle w:val="Tabelraster"/>
        <w:tblW w:w="10173" w:type="dxa"/>
        <w:tblLook w:val="04A0" w:firstRow="1" w:lastRow="0" w:firstColumn="1" w:lastColumn="0" w:noHBand="0" w:noVBand="1"/>
      </w:tblPr>
      <w:tblGrid>
        <w:gridCol w:w="10173"/>
      </w:tblGrid>
      <w:tr w:rsidR="00BF0368" w:rsidRPr="0054572D" w14:paraId="6C47B97A" w14:textId="77777777" w:rsidTr="00D611AA">
        <w:tc>
          <w:tcPr>
            <w:tcW w:w="10173" w:type="dxa"/>
            <w:shd w:val="clear" w:color="auto" w:fill="92D050"/>
          </w:tcPr>
          <w:p w14:paraId="021A4028" w14:textId="77777777" w:rsidR="00BF0368" w:rsidRPr="0054572D" w:rsidRDefault="00BF0368" w:rsidP="00D611AA">
            <w:pPr>
              <w:spacing w:after="160" w:line="259" w:lineRule="auto"/>
              <w:ind w:left="720"/>
              <w:contextualSpacing/>
              <w:jc w:val="center"/>
              <w:rPr>
                <w:rFonts w:ascii="Century Gothic" w:eastAsia="Calibri" w:hAnsi="Century Gothic" w:cs="Times New Roman"/>
                <w:b/>
              </w:rPr>
            </w:pPr>
            <w:r>
              <w:rPr>
                <w:rFonts w:ascii="Century Gothic" w:eastAsia="Calibri" w:hAnsi="Century Gothic" w:cs="Times New Roman"/>
                <w:b/>
              </w:rPr>
              <w:t>Overig</w:t>
            </w:r>
          </w:p>
        </w:tc>
      </w:tr>
      <w:tr w:rsidR="00BF0368" w:rsidRPr="00A114C6" w14:paraId="56F985B3" w14:textId="77777777" w:rsidTr="00D611AA">
        <w:tc>
          <w:tcPr>
            <w:tcW w:w="10173" w:type="dxa"/>
          </w:tcPr>
          <w:p w14:paraId="79E230C8" w14:textId="77777777" w:rsidR="00BF0368" w:rsidRDefault="00BF0368" w:rsidP="00D611AA">
            <w:pPr>
              <w:pStyle w:val="Geenafstand"/>
              <w:rPr>
                <w:rFonts w:ascii="Century Gothic" w:hAnsi="Century Gothic"/>
              </w:rPr>
            </w:pPr>
            <w:r>
              <w:rPr>
                <w:rFonts w:ascii="Century Gothic" w:hAnsi="Century Gothic"/>
              </w:rPr>
              <w:t>- Als ouders een van de gesprekken gemist hebben, nemen wij contact op om een nieuwe afspraak te maken.</w:t>
            </w:r>
          </w:p>
          <w:p w14:paraId="63DEABD6" w14:textId="77777777" w:rsidR="00BF0368" w:rsidRPr="00A114C6" w:rsidRDefault="00BF0368" w:rsidP="00D611AA">
            <w:pPr>
              <w:pStyle w:val="Geenafstand"/>
              <w:rPr>
                <w:rFonts w:ascii="Century Gothic" w:hAnsi="Century Gothic"/>
              </w:rPr>
            </w:pPr>
            <w:r>
              <w:rPr>
                <w:rFonts w:ascii="Century Gothic" w:hAnsi="Century Gothic"/>
              </w:rPr>
              <w:t>- Bij een eenmalig contactmoment (</w:t>
            </w:r>
            <w:proofErr w:type="spellStart"/>
            <w:r>
              <w:rPr>
                <w:rFonts w:ascii="Century Gothic" w:hAnsi="Century Gothic"/>
              </w:rPr>
              <w:t>groepsgebonden</w:t>
            </w:r>
            <w:proofErr w:type="spellEnd"/>
            <w:r>
              <w:rPr>
                <w:rFonts w:ascii="Century Gothic" w:hAnsi="Century Gothic"/>
              </w:rPr>
              <w:t>) waarbij alle ouders aanwezig dienen te zijn, zullen wij dit duidelijk maken in de communicatie. Daarbij besteden we aandacht aan het doel van de bijeenkomst en waarom wij het belangrijk vinden dat iedereen aanwezig is.</w:t>
            </w:r>
          </w:p>
        </w:tc>
      </w:tr>
    </w:tbl>
    <w:p w14:paraId="464FCBC1" w14:textId="75B8BC55" w:rsidR="00BF0368" w:rsidRDefault="00BF0368">
      <w:pPr>
        <w:rPr>
          <w:rFonts w:ascii="Century Gothic" w:hAnsi="Century Gothic"/>
        </w:rPr>
      </w:pPr>
    </w:p>
    <w:p w14:paraId="5C8C6B09" w14:textId="77777777" w:rsidR="00BF0368" w:rsidRPr="00CF41C2" w:rsidRDefault="00BF0368" w:rsidP="00BF0368">
      <w:pPr>
        <w:pStyle w:val="Geenafstand"/>
        <w:jc w:val="center"/>
        <w:rPr>
          <w:rFonts w:ascii="Century Gothic" w:hAnsi="Century Gothic"/>
          <w:b/>
          <w:u w:val="single"/>
        </w:rPr>
      </w:pPr>
    </w:p>
    <w:p w14:paraId="4A2F309B" w14:textId="52795F3C" w:rsidR="00BF0368" w:rsidRPr="00CF41C2" w:rsidRDefault="0071586C" w:rsidP="00BF0368">
      <w:pPr>
        <w:pStyle w:val="Geenafstand"/>
        <w:jc w:val="center"/>
        <w:rPr>
          <w:rFonts w:ascii="Century Gothic" w:hAnsi="Century Gothic"/>
          <w:b/>
        </w:rPr>
      </w:pPr>
      <w:r>
        <w:rPr>
          <w:rFonts w:ascii="Century Gothic" w:hAnsi="Century Gothic" w:cs="ArialMT"/>
          <w:b/>
          <w:iCs/>
          <w:color w:val="1F1F1F"/>
        </w:rPr>
        <w:t xml:space="preserve">10. </w:t>
      </w:r>
      <w:r w:rsidR="00BF0368" w:rsidRPr="00CF41C2">
        <w:rPr>
          <w:rFonts w:ascii="Century Gothic" w:hAnsi="Century Gothic" w:cs="ArialMT"/>
          <w:b/>
          <w:iCs/>
          <w:color w:val="1F1F1F"/>
        </w:rPr>
        <w:t>Wetten en regels voor leerlingen en ouders worden door de school actief en helder duidelijk gemaakt en door iedereen nageleefd (zoals leerplicht, ouderbijdrage, enzovoort).</w:t>
      </w:r>
    </w:p>
    <w:p w14:paraId="3382A365" w14:textId="77777777" w:rsidR="00BF0368" w:rsidRPr="00CF41C2" w:rsidRDefault="00BF0368" w:rsidP="00BF0368">
      <w:pPr>
        <w:pStyle w:val="Geenafstand"/>
        <w:rPr>
          <w:rFonts w:ascii="Century Gothic" w:hAnsi="Century Gothic"/>
        </w:rPr>
      </w:pPr>
    </w:p>
    <w:p w14:paraId="51D67F9A" w14:textId="77777777" w:rsidR="00BF0368" w:rsidRPr="00CF41C2" w:rsidRDefault="00BF0368" w:rsidP="00BF0368">
      <w:pPr>
        <w:pStyle w:val="Geenafstand"/>
        <w:rPr>
          <w:rFonts w:ascii="Century Gothic" w:hAnsi="Century Gothic"/>
        </w:rPr>
      </w:pPr>
      <w:r w:rsidRPr="00CF41C2">
        <w:rPr>
          <w:rFonts w:ascii="Century Gothic" w:hAnsi="Century Gothic"/>
        </w:rPr>
        <w:t>De Onderwijsinspectie houdt toezicht op het primair onderwijs (basisscholen). De Wet op het onderwijstoezicht is de basis voor dit toezicht. Deze wet regelt dat de onderwijsinspectie de kwaliteit van het onderwijs moet beoordelen, maar ook moet bevorderen. De onderwijsinspectie toetst of basisscholen zich aan de volgende wetten houden:</w:t>
      </w:r>
    </w:p>
    <w:p w14:paraId="5C71F136" w14:textId="77777777" w:rsidR="00BF0368" w:rsidRPr="00CF41C2" w:rsidRDefault="00BF0368" w:rsidP="00BF0368">
      <w:pPr>
        <w:pStyle w:val="Geenafstand"/>
        <w:rPr>
          <w:rFonts w:ascii="Century Gothic" w:hAnsi="Century Gothic"/>
        </w:rPr>
      </w:pPr>
    </w:p>
    <w:p w14:paraId="6BF17F5E" w14:textId="77777777" w:rsidR="00BF0368" w:rsidRPr="00CF41C2" w:rsidRDefault="00BF0368" w:rsidP="00BF0368">
      <w:pPr>
        <w:pStyle w:val="Geenafstand"/>
        <w:rPr>
          <w:rFonts w:ascii="Century Gothic" w:hAnsi="Century Gothic"/>
        </w:rPr>
      </w:pPr>
      <w:r w:rsidRPr="00CF41C2">
        <w:rPr>
          <w:rFonts w:ascii="Century Gothic" w:hAnsi="Century Gothic"/>
        </w:rPr>
        <w:t xml:space="preserve">• Wet op het primair onderwijs  </w:t>
      </w:r>
    </w:p>
    <w:p w14:paraId="1268D982" w14:textId="77777777" w:rsidR="00BF0368" w:rsidRPr="00CF41C2" w:rsidRDefault="00BF0368" w:rsidP="00BF0368">
      <w:pPr>
        <w:pStyle w:val="Geenafstand"/>
        <w:rPr>
          <w:rFonts w:ascii="Century Gothic" w:hAnsi="Century Gothic"/>
        </w:rPr>
      </w:pPr>
      <w:r w:rsidRPr="00CF41C2">
        <w:rPr>
          <w:rFonts w:ascii="Century Gothic" w:hAnsi="Century Gothic"/>
        </w:rPr>
        <w:t xml:space="preserve">• Leerplichtwet 1969 </w:t>
      </w:r>
    </w:p>
    <w:p w14:paraId="3264AC9C" w14:textId="77777777" w:rsidR="00BF0368" w:rsidRPr="00CF41C2" w:rsidRDefault="00BF0368" w:rsidP="00BF0368">
      <w:pPr>
        <w:pStyle w:val="Geenafstand"/>
        <w:rPr>
          <w:rFonts w:ascii="Century Gothic" w:hAnsi="Century Gothic"/>
        </w:rPr>
      </w:pPr>
      <w:r w:rsidRPr="00CF41C2">
        <w:rPr>
          <w:rFonts w:ascii="Century Gothic" w:hAnsi="Century Gothic"/>
        </w:rPr>
        <w:t xml:space="preserve">• Wet medezeggenschap op scholen  </w:t>
      </w:r>
    </w:p>
    <w:p w14:paraId="20BE19DE" w14:textId="77777777" w:rsidR="00BF0368" w:rsidRPr="00CF41C2" w:rsidRDefault="00BF0368" w:rsidP="00BF0368">
      <w:pPr>
        <w:pStyle w:val="Geenafstand"/>
        <w:rPr>
          <w:rFonts w:ascii="Century Gothic" w:hAnsi="Century Gothic"/>
        </w:rPr>
      </w:pPr>
      <w:r w:rsidRPr="00CF41C2">
        <w:rPr>
          <w:rFonts w:ascii="Century Gothic" w:hAnsi="Century Gothic"/>
        </w:rPr>
        <w:t>• Wet overige OCW-subsidies (OCW=Onderwijs, Cultuur en Wetenschap)</w:t>
      </w:r>
    </w:p>
    <w:p w14:paraId="52E5BAD3" w14:textId="77777777" w:rsidR="00BF0368" w:rsidRPr="00CF41C2" w:rsidRDefault="00BF0368" w:rsidP="00BF0368">
      <w:pPr>
        <w:pStyle w:val="Geenafstand"/>
        <w:rPr>
          <w:rFonts w:ascii="Century Gothic" w:hAnsi="Century Gothic"/>
        </w:rPr>
      </w:pPr>
      <w:r w:rsidRPr="00CF41C2">
        <w:rPr>
          <w:rFonts w:ascii="Century Gothic" w:hAnsi="Century Gothic"/>
        </w:rPr>
        <w:t xml:space="preserve">• Experimentenwet Onderwijs </w:t>
      </w:r>
    </w:p>
    <w:p w14:paraId="62199465" w14:textId="77777777" w:rsidR="00BF0368" w:rsidRPr="00CF41C2" w:rsidRDefault="00BF0368" w:rsidP="00BF0368">
      <w:pPr>
        <w:pStyle w:val="Geenafstand"/>
        <w:rPr>
          <w:rFonts w:ascii="Century Gothic" w:hAnsi="Century Gothic"/>
        </w:rPr>
      </w:pPr>
    </w:p>
    <w:p w14:paraId="69429D10" w14:textId="77777777" w:rsidR="00BF0368" w:rsidRPr="00CF41C2" w:rsidRDefault="00BF0368" w:rsidP="00BF0368">
      <w:pPr>
        <w:pStyle w:val="Geenafstand"/>
        <w:rPr>
          <w:rFonts w:ascii="Century Gothic" w:hAnsi="Century Gothic"/>
        </w:rPr>
      </w:pPr>
      <w:r w:rsidRPr="00CF41C2">
        <w:rPr>
          <w:rFonts w:ascii="Century Gothic" w:hAnsi="Century Gothic"/>
        </w:rPr>
        <w:t>Daarnaast houdt de Onderwijsinspectie ook toezicht op de samenwerkingsverbanden passend primair onderwijs tussen scholen en gemeenten. Deze samenwerkingsverbanden zijn geregeld in de Wet passend onderwijs.</w:t>
      </w:r>
    </w:p>
    <w:p w14:paraId="0DA123B1" w14:textId="77777777" w:rsidR="00BF0368" w:rsidRPr="00CF41C2" w:rsidRDefault="00BF0368" w:rsidP="00BF0368">
      <w:pPr>
        <w:pStyle w:val="Geenafstand"/>
        <w:rPr>
          <w:rFonts w:ascii="Century Gothic" w:hAnsi="Century Gothic"/>
        </w:rPr>
      </w:pPr>
    </w:p>
    <w:tbl>
      <w:tblPr>
        <w:tblStyle w:val="Tabelraster"/>
        <w:tblW w:w="0" w:type="auto"/>
        <w:tblLayout w:type="fixed"/>
        <w:tblLook w:val="04A0" w:firstRow="1" w:lastRow="0" w:firstColumn="1" w:lastColumn="0" w:noHBand="0" w:noVBand="1"/>
      </w:tblPr>
      <w:tblGrid>
        <w:gridCol w:w="2794"/>
        <w:gridCol w:w="2624"/>
        <w:gridCol w:w="751"/>
        <w:gridCol w:w="602"/>
        <w:gridCol w:w="850"/>
        <w:gridCol w:w="1667"/>
      </w:tblGrid>
      <w:tr w:rsidR="00BF0368" w:rsidRPr="00CF41C2" w14:paraId="16C37C7C" w14:textId="77777777" w:rsidTr="00D611AA">
        <w:tc>
          <w:tcPr>
            <w:tcW w:w="2794" w:type="dxa"/>
            <w:shd w:val="clear" w:color="auto" w:fill="92D050"/>
          </w:tcPr>
          <w:p w14:paraId="19FEC28E" w14:textId="77777777" w:rsidR="00BF0368" w:rsidRPr="00CF41C2" w:rsidRDefault="00BF0368" w:rsidP="00D611AA">
            <w:pPr>
              <w:pStyle w:val="Geenafstand"/>
              <w:rPr>
                <w:rFonts w:ascii="Century Gothic" w:hAnsi="Century Gothic"/>
                <w:b/>
              </w:rPr>
            </w:pPr>
            <w:r w:rsidRPr="00CF41C2">
              <w:rPr>
                <w:rFonts w:ascii="Century Gothic" w:hAnsi="Century Gothic"/>
                <w:b/>
              </w:rPr>
              <w:t>Wet</w:t>
            </w:r>
          </w:p>
        </w:tc>
        <w:tc>
          <w:tcPr>
            <w:tcW w:w="2624" w:type="dxa"/>
            <w:shd w:val="clear" w:color="auto" w:fill="92D050"/>
          </w:tcPr>
          <w:p w14:paraId="62E6E953" w14:textId="77777777" w:rsidR="00BF0368" w:rsidRPr="00CF41C2" w:rsidRDefault="00BF0368" w:rsidP="00D611AA">
            <w:pPr>
              <w:pStyle w:val="Geenafstand"/>
              <w:rPr>
                <w:rFonts w:ascii="Century Gothic" w:hAnsi="Century Gothic"/>
                <w:b/>
              </w:rPr>
            </w:pPr>
            <w:r w:rsidRPr="00CF41C2">
              <w:rPr>
                <w:rFonts w:ascii="Century Gothic" w:hAnsi="Century Gothic"/>
                <w:b/>
              </w:rPr>
              <w:t xml:space="preserve">Hoe? </w:t>
            </w:r>
          </w:p>
        </w:tc>
        <w:tc>
          <w:tcPr>
            <w:tcW w:w="2203" w:type="dxa"/>
            <w:gridSpan w:val="3"/>
            <w:shd w:val="clear" w:color="auto" w:fill="92D050"/>
          </w:tcPr>
          <w:p w14:paraId="030C5DF3" w14:textId="77777777" w:rsidR="00BF0368" w:rsidRPr="00CF41C2" w:rsidRDefault="00BF0368" w:rsidP="00D611AA">
            <w:pPr>
              <w:pStyle w:val="Geenafstand"/>
              <w:rPr>
                <w:rFonts w:ascii="Century Gothic" w:hAnsi="Century Gothic"/>
                <w:b/>
              </w:rPr>
            </w:pPr>
            <w:r w:rsidRPr="00CF41C2">
              <w:rPr>
                <w:rFonts w:ascii="Century Gothic" w:hAnsi="Century Gothic"/>
                <w:b/>
              </w:rPr>
              <w:t>Van?</w:t>
            </w:r>
          </w:p>
        </w:tc>
        <w:tc>
          <w:tcPr>
            <w:tcW w:w="1667" w:type="dxa"/>
            <w:shd w:val="clear" w:color="auto" w:fill="92D050"/>
          </w:tcPr>
          <w:p w14:paraId="36C01E91" w14:textId="77777777" w:rsidR="00BF0368" w:rsidRPr="00CF41C2" w:rsidRDefault="00BF0368" w:rsidP="00D611AA">
            <w:pPr>
              <w:pStyle w:val="Geenafstand"/>
              <w:rPr>
                <w:rFonts w:ascii="Century Gothic" w:hAnsi="Century Gothic"/>
                <w:b/>
              </w:rPr>
            </w:pPr>
            <w:r w:rsidRPr="00CF41C2">
              <w:rPr>
                <w:rFonts w:ascii="Century Gothic" w:hAnsi="Century Gothic"/>
                <w:b/>
              </w:rPr>
              <w:t>Waar?</w:t>
            </w:r>
          </w:p>
        </w:tc>
      </w:tr>
      <w:tr w:rsidR="00BF0368" w:rsidRPr="00CF41C2" w14:paraId="23F31AAA" w14:textId="77777777" w:rsidTr="00D611AA">
        <w:tc>
          <w:tcPr>
            <w:tcW w:w="2794" w:type="dxa"/>
          </w:tcPr>
          <w:p w14:paraId="4C4CEA3D" w14:textId="77777777" w:rsidR="00BF0368" w:rsidRPr="00CF41C2" w:rsidRDefault="00BF0368" w:rsidP="00D611AA">
            <w:pPr>
              <w:pStyle w:val="Geenafstand"/>
              <w:rPr>
                <w:rFonts w:ascii="Century Gothic" w:hAnsi="Century Gothic"/>
                <w:b/>
                <w:sz w:val="16"/>
                <w:szCs w:val="16"/>
              </w:rPr>
            </w:pPr>
          </w:p>
        </w:tc>
        <w:tc>
          <w:tcPr>
            <w:tcW w:w="2624" w:type="dxa"/>
          </w:tcPr>
          <w:p w14:paraId="50895670" w14:textId="77777777" w:rsidR="00BF0368" w:rsidRPr="00CF41C2" w:rsidRDefault="00BF0368" w:rsidP="00D611AA">
            <w:pPr>
              <w:pStyle w:val="Geenafstand"/>
              <w:rPr>
                <w:rFonts w:ascii="Century Gothic" w:hAnsi="Century Gothic"/>
                <w:b/>
                <w:sz w:val="16"/>
                <w:szCs w:val="16"/>
              </w:rPr>
            </w:pPr>
          </w:p>
        </w:tc>
        <w:tc>
          <w:tcPr>
            <w:tcW w:w="751" w:type="dxa"/>
          </w:tcPr>
          <w:p w14:paraId="32BF4BB4" w14:textId="77777777" w:rsidR="00BF0368" w:rsidRPr="00CF41C2" w:rsidRDefault="00BF0368" w:rsidP="00D611AA">
            <w:pPr>
              <w:pStyle w:val="Geenafstand"/>
              <w:rPr>
                <w:rFonts w:ascii="Century Gothic" w:hAnsi="Century Gothic"/>
                <w:b/>
                <w:sz w:val="16"/>
                <w:szCs w:val="16"/>
              </w:rPr>
            </w:pPr>
            <w:r w:rsidRPr="00CF41C2">
              <w:rPr>
                <w:rFonts w:ascii="Century Gothic" w:hAnsi="Century Gothic"/>
                <w:b/>
                <w:sz w:val="16"/>
                <w:szCs w:val="16"/>
              </w:rPr>
              <w:t>De Kiem</w:t>
            </w:r>
          </w:p>
        </w:tc>
        <w:tc>
          <w:tcPr>
            <w:tcW w:w="602" w:type="dxa"/>
          </w:tcPr>
          <w:p w14:paraId="24EE3A4D" w14:textId="77777777" w:rsidR="00BF0368" w:rsidRPr="00CF41C2" w:rsidRDefault="00BF0368" w:rsidP="00D611AA">
            <w:pPr>
              <w:pStyle w:val="Geenafstand"/>
              <w:rPr>
                <w:rFonts w:ascii="Century Gothic" w:hAnsi="Century Gothic"/>
                <w:b/>
                <w:sz w:val="16"/>
                <w:szCs w:val="16"/>
              </w:rPr>
            </w:pPr>
            <w:r w:rsidRPr="00CF41C2">
              <w:rPr>
                <w:rFonts w:ascii="Century Gothic" w:hAnsi="Century Gothic"/>
                <w:b/>
                <w:sz w:val="16"/>
                <w:szCs w:val="16"/>
              </w:rPr>
              <w:t>SSBA</w:t>
            </w:r>
          </w:p>
        </w:tc>
        <w:tc>
          <w:tcPr>
            <w:tcW w:w="850" w:type="dxa"/>
          </w:tcPr>
          <w:p w14:paraId="6273B784" w14:textId="77777777" w:rsidR="00BF0368" w:rsidRPr="00CF41C2" w:rsidRDefault="00BF0368" w:rsidP="00D611AA">
            <w:pPr>
              <w:pStyle w:val="Geenafstand"/>
              <w:rPr>
                <w:rFonts w:ascii="Century Gothic" w:hAnsi="Century Gothic"/>
                <w:b/>
                <w:sz w:val="16"/>
                <w:szCs w:val="16"/>
              </w:rPr>
            </w:pPr>
            <w:r w:rsidRPr="00CF41C2">
              <w:rPr>
                <w:rFonts w:ascii="Century Gothic" w:hAnsi="Century Gothic"/>
                <w:b/>
                <w:sz w:val="16"/>
                <w:szCs w:val="16"/>
              </w:rPr>
              <w:t>Anders</w:t>
            </w:r>
          </w:p>
        </w:tc>
        <w:tc>
          <w:tcPr>
            <w:tcW w:w="1667" w:type="dxa"/>
          </w:tcPr>
          <w:p w14:paraId="38C1F859" w14:textId="77777777" w:rsidR="00BF0368" w:rsidRPr="00CF41C2" w:rsidRDefault="00BF0368" w:rsidP="00D611AA">
            <w:pPr>
              <w:pStyle w:val="Geenafstand"/>
              <w:rPr>
                <w:rFonts w:ascii="Century Gothic" w:hAnsi="Century Gothic"/>
                <w:b/>
                <w:sz w:val="16"/>
                <w:szCs w:val="16"/>
              </w:rPr>
            </w:pPr>
          </w:p>
        </w:tc>
      </w:tr>
      <w:tr w:rsidR="00BF0368" w:rsidRPr="00CF41C2" w14:paraId="1C23C8EF" w14:textId="77777777" w:rsidTr="00D611AA">
        <w:tc>
          <w:tcPr>
            <w:tcW w:w="2794" w:type="dxa"/>
          </w:tcPr>
          <w:p w14:paraId="142E5587" w14:textId="77777777" w:rsidR="00BF0368" w:rsidRPr="00CF41C2" w:rsidRDefault="00BF0368" w:rsidP="00D611AA">
            <w:pPr>
              <w:pStyle w:val="Geenafstand"/>
              <w:rPr>
                <w:rFonts w:ascii="Century Gothic" w:hAnsi="Century Gothic"/>
                <w:b/>
              </w:rPr>
            </w:pPr>
            <w:r w:rsidRPr="00CF41C2">
              <w:rPr>
                <w:rFonts w:ascii="Century Gothic" w:hAnsi="Century Gothic"/>
                <w:b/>
              </w:rPr>
              <w:t>Wet op het primair onderwijs</w:t>
            </w:r>
          </w:p>
          <w:p w14:paraId="35446090" w14:textId="77777777" w:rsidR="00BF0368" w:rsidRPr="00CF41C2" w:rsidRDefault="00BF0368" w:rsidP="00D611AA">
            <w:pPr>
              <w:pStyle w:val="Geenafstand"/>
              <w:rPr>
                <w:rFonts w:ascii="Century Gothic" w:hAnsi="Century Gothic"/>
              </w:rPr>
            </w:pPr>
            <w:r w:rsidRPr="00CF41C2">
              <w:rPr>
                <w:rFonts w:ascii="Century Gothic" w:hAnsi="Century Gothic" w:cs="Arial"/>
                <w:color w:val="2A2A2A"/>
              </w:rPr>
              <w:t>Deze wet regelt de bekostiging van het openbare en bijzondere onderwijs. Er staan ook algemene zaken in, zoals de bevoegdheid van de leerkrachten, de kosten van het leerlingenvervoer, de meldcode huiselijk geweld en kindermishandeling en de klachtenregeling.</w:t>
            </w:r>
          </w:p>
        </w:tc>
        <w:tc>
          <w:tcPr>
            <w:tcW w:w="2624" w:type="dxa"/>
          </w:tcPr>
          <w:p w14:paraId="2A9774DC" w14:textId="77777777" w:rsidR="00BF0368" w:rsidRPr="00CF41C2" w:rsidRDefault="00BF0368" w:rsidP="00D611AA">
            <w:pPr>
              <w:pStyle w:val="Geenafstand"/>
              <w:rPr>
                <w:rFonts w:ascii="Century Gothic" w:hAnsi="Century Gothic" w:cs="Arial"/>
                <w:color w:val="2A2A2A"/>
              </w:rPr>
            </w:pPr>
            <w:r w:rsidRPr="00CF41C2">
              <w:rPr>
                <w:rFonts w:ascii="Century Gothic" w:hAnsi="Century Gothic" w:cs="Arial"/>
                <w:color w:val="2A2A2A"/>
              </w:rPr>
              <w:t xml:space="preserve">Protocol toelating en verwijdering leerlingen </w:t>
            </w:r>
          </w:p>
          <w:p w14:paraId="0C8FE7CE" w14:textId="77777777" w:rsidR="00BF0368" w:rsidRPr="00CF41C2" w:rsidRDefault="00BF0368" w:rsidP="00D611AA">
            <w:pPr>
              <w:pStyle w:val="Geenafstand"/>
              <w:rPr>
                <w:rFonts w:ascii="Century Gothic" w:hAnsi="Century Gothic" w:cs="Arial"/>
                <w:color w:val="2A2A2A"/>
              </w:rPr>
            </w:pPr>
          </w:p>
          <w:p w14:paraId="42DE6B7C" w14:textId="77777777" w:rsidR="00BF0368" w:rsidRPr="00CF41C2" w:rsidRDefault="00BF0368" w:rsidP="00D611AA">
            <w:pPr>
              <w:pStyle w:val="Geenafstand"/>
              <w:rPr>
                <w:rFonts w:ascii="Century Gothic" w:hAnsi="Century Gothic" w:cs="Arial"/>
                <w:color w:val="2A2A2A"/>
              </w:rPr>
            </w:pPr>
            <w:r>
              <w:rPr>
                <w:rFonts w:ascii="Century Gothic" w:hAnsi="Century Gothic" w:cs="Arial"/>
                <w:color w:val="2A2A2A"/>
              </w:rPr>
              <w:t>G</w:t>
            </w:r>
            <w:r w:rsidRPr="00CF41C2">
              <w:rPr>
                <w:rFonts w:ascii="Century Gothic" w:hAnsi="Century Gothic" w:cs="Arial"/>
                <w:color w:val="2A2A2A"/>
              </w:rPr>
              <w:t>edragsprotocol</w:t>
            </w:r>
            <w:r>
              <w:rPr>
                <w:rFonts w:ascii="Century Gothic" w:hAnsi="Century Gothic" w:cs="Arial"/>
                <w:color w:val="2A2A2A"/>
              </w:rPr>
              <w:t xml:space="preserve"> (grensoverschrijdend)</w:t>
            </w:r>
            <w:r w:rsidRPr="00CF41C2">
              <w:rPr>
                <w:rFonts w:ascii="Century Gothic" w:hAnsi="Century Gothic" w:cs="Arial"/>
                <w:color w:val="2A2A2A"/>
              </w:rPr>
              <w:t xml:space="preserve"> als onderdeel van het veiligheidsplan</w:t>
            </w:r>
          </w:p>
          <w:p w14:paraId="41004F19" w14:textId="77777777" w:rsidR="00BF0368" w:rsidRPr="00CF41C2" w:rsidRDefault="00BF0368" w:rsidP="00D611AA">
            <w:pPr>
              <w:pStyle w:val="Geenafstand"/>
              <w:rPr>
                <w:rFonts w:ascii="Century Gothic" w:hAnsi="Century Gothic" w:cs="Arial"/>
                <w:color w:val="2A2A2A"/>
              </w:rPr>
            </w:pPr>
          </w:p>
          <w:p w14:paraId="4CB2799F" w14:textId="77777777" w:rsidR="00BF0368" w:rsidRPr="00CF41C2" w:rsidRDefault="00BF0368" w:rsidP="00D611AA">
            <w:pPr>
              <w:pStyle w:val="Geenafstand"/>
              <w:rPr>
                <w:rFonts w:ascii="Century Gothic" w:hAnsi="Century Gothic" w:cs="Arial"/>
                <w:color w:val="2A2A2A"/>
              </w:rPr>
            </w:pPr>
            <w:r w:rsidRPr="00CF41C2">
              <w:rPr>
                <w:rFonts w:ascii="Century Gothic" w:hAnsi="Century Gothic" w:cs="Arial"/>
                <w:color w:val="2A2A2A"/>
              </w:rPr>
              <w:t>Procedure groepsindeling</w:t>
            </w:r>
          </w:p>
          <w:p w14:paraId="67C0C651" w14:textId="77777777" w:rsidR="00BF0368" w:rsidRPr="00CF41C2" w:rsidRDefault="00BF0368" w:rsidP="00D611AA">
            <w:pPr>
              <w:pStyle w:val="Geenafstand"/>
              <w:rPr>
                <w:rFonts w:ascii="Century Gothic" w:hAnsi="Century Gothic" w:cs="Arial"/>
                <w:color w:val="2A2A2A"/>
              </w:rPr>
            </w:pPr>
          </w:p>
          <w:p w14:paraId="39C90E86" w14:textId="77777777" w:rsidR="00BF0368" w:rsidRPr="00CF41C2" w:rsidRDefault="00BF0368" w:rsidP="00D611AA">
            <w:pPr>
              <w:pStyle w:val="Geenafstand"/>
              <w:rPr>
                <w:rFonts w:ascii="Century Gothic" w:hAnsi="Century Gothic" w:cs="Arial"/>
                <w:color w:val="2A2A2A"/>
              </w:rPr>
            </w:pPr>
            <w:r w:rsidRPr="00CF41C2">
              <w:rPr>
                <w:rFonts w:ascii="Century Gothic" w:hAnsi="Century Gothic" w:cs="Arial"/>
                <w:color w:val="2A2A2A"/>
              </w:rPr>
              <w:t>Klachtenregeling</w:t>
            </w:r>
          </w:p>
          <w:p w14:paraId="308D56CC" w14:textId="77777777" w:rsidR="00BF0368" w:rsidRPr="00CF41C2" w:rsidRDefault="00BF0368" w:rsidP="00D611AA">
            <w:pPr>
              <w:pStyle w:val="Geenafstand"/>
              <w:rPr>
                <w:rFonts w:ascii="Century Gothic" w:hAnsi="Century Gothic" w:cs="Arial"/>
                <w:color w:val="2A2A2A"/>
              </w:rPr>
            </w:pPr>
          </w:p>
          <w:p w14:paraId="797E50C6" w14:textId="77777777" w:rsidR="00BF0368" w:rsidRPr="00CF41C2" w:rsidRDefault="00BF0368" w:rsidP="00D611AA">
            <w:pPr>
              <w:pStyle w:val="Geenafstand"/>
              <w:rPr>
                <w:rFonts w:ascii="Century Gothic" w:hAnsi="Century Gothic"/>
              </w:rPr>
            </w:pPr>
          </w:p>
        </w:tc>
        <w:tc>
          <w:tcPr>
            <w:tcW w:w="751" w:type="dxa"/>
          </w:tcPr>
          <w:p w14:paraId="7B04FA47" w14:textId="77777777" w:rsidR="00BF0368" w:rsidRPr="00CF41C2" w:rsidRDefault="00BF0368" w:rsidP="00D611AA">
            <w:pPr>
              <w:pStyle w:val="Geenafstand"/>
              <w:rPr>
                <w:rFonts w:ascii="Century Gothic" w:hAnsi="Century Gothic"/>
              </w:rPr>
            </w:pPr>
          </w:p>
          <w:p w14:paraId="568C698B" w14:textId="77777777" w:rsidR="00BF0368" w:rsidRPr="00CF41C2" w:rsidRDefault="00BF0368" w:rsidP="00D611AA">
            <w:pPr>
              <w:pStyle w:val="Geenafstand"/>
              <w:rPr>
                <w:rFonts w:ascii="Century Gothic" w:hAnsi="Century Gothic"/>
              </w:rPr>
            </w:pPr>
          </w:p>
          <w:p w14:paraId="1A939487" w14:textId="77777777" w:rsidR="00BF0368" w:rsidRPr="00CF41C2" w:rsidRDefault="00BF0368" w:rsidP="00D611AA">
            <w:pPr>
              <w:pStyle w:val="Geenafstand"/>
              <w:rPr>
                <w:rFonts w:ascii="Century Gothic" w:hAnsi="Century Gothic"/>
              </w:rPr>
            </w:pPr>
          </w:p>
          <w:p w14:paraId="6AA258D8" w14:textId="77777777" w:rsidR="00BF0368" w:rsidRPr="00CF41C2" w:rsidRDefault="00BF0368" w:rsidP="00D611AA">
            <w:pPr>
              <w:pStyle w:val="Geenafstand"/>
              <w:rPr>
                <w:rFonts w:ascii="Century Gothic" w:hAnsi="Century Gothic"/>
              </w:rPr>
            </w:pPr>
          </w:p>
          <w:p w14:paraId="6FFBD3EC" w14:textId="77777777" w:rsidR="00BF0368" w:rsidRPr="00CF41C2" w:rsidRDefault="00BF0368" w:rsidP="00D611AA">
            <w:pPr>
              <w:pStyle w:val="Geenafstand"/>
              <w:rPr>
                <w:rFonts w:ascii="Century Gothic" w:hAnsi="Century Gothic"/>
              </w:rPr>
            </w:pPr>
          </w:p>
          <w:p w14:paraId="30DCCCAD" w14:textId="77777777" w:rsidR="00BF0368" w:rsidRPr="00CF41C2" w:rsidRDefault="00BF0368" w:rsidP="00D611AA">
            <w:pPr>
              <w:pStyle w:val="Geenafstand"/>
              <w:rPr>
                <w:rFonts w:ascii="Century Gothic" w:hAnsi="Century Gothic"/>
              </w:rPr>
            </w:pPr>
          </w:p>
          <w:p w14:paraId="36AF6883" w14:textId="77777777" w:rsidR="00BF0368" w:rsidRDefault="00BF0368" w:rsidP="00D611AA">
            <w:pPr>
              <w:pStyle w:val="Geenafstand"/>
              <w:rPr>
                <w:rFonts w:ascii="Century Gothic" w:hAnsi="Century Gothic"/>
              </w:rPr>
            </w:pPr>
          </w:p>
          <w:p w14:paraId="54C529ED" w14:textId="77777777" w:rsidR="00BF0368" w:rsidRDefault="00BF0368" w:rsidP="00D611AA">
            <w:pPr>
              <w:pStyle w:val="Geenafstand"/>
              <w:rPr>
                <w:rFonts w:ascii="Century Gothic" w:hAnsi="Century Gothic"/>
              </w:rPr>
            </w:pPr>
          </w:p>
          <w:p w14:paraId="28C9ECA3" w14:textId="77777777" w:rsidR="00BF0368" w:rsidRPr="00CF41C2" w:rsidRDefault="00BF0368" w:rsidP="00D611AA">
            <w:pPr>
              <w:pStyle w:val="Geenafstand"/>
              <w:rPr>
                <w:rFonts w:ascii="Century Gothic" w:hAnsi="Century Gothic"/>
              </w:rPr>
            </w:pPr>
            <w:r w:rsidRPr="00CF41C2">
              <w:rPr>
                <w:rFonts w:ascii="Century Gothic" w:hAnsi="Century Gothic"/>
              </w:rPr>
              <w:t>x</w:t>
            </w:r>
          </w:p>
          <w:p w14:paraId="1C0157D6" w14:textId="77777777" w:rsidR="00BF0368" w:rsidRPr="00CF41C2" w:rsidRDefault="00BF0368" w:rsidP="00D611AA">
            <w:pPr>
              <w:pStyle w:val="Geenafstand"/>
              <w:rPr>
                <w:rFonts w:ascii="Century Gothic" w:hAnsi="Century Gothic"/>
              </w:rPr>
            </w:pPr>
          </w:p>
          <w:p w14:paraId="3691E7B2" w14:textId="77777777" w:rsidR="00BF0368" w:rsidRPr="00CF41C2" w:rsidRDefault="00BF0368" w:rsidP="00D611AA">
            <w:pPr>
              <w:pStyle w:val="Geenafstand"/>
              <w:rPr>
                <w:rFonts w:ascii="Century Gothic" w:hAnsi="Century Gothic"/>
              </w:rPr>
            </w:pPr>
          </w:p>
          <w:p w14:paraId="526770CE" w14:textId="77777777" w:rsidR="00BF0368" w:rsidRPr="00CF41C2" w:rsidRDefault="00BF0368" w:rsidP="00D611AA">
            <w:pPr>
              <w:pStyle w:val="Geenafstand"/>
              <w:rPr>
                <w:rFonts w:ascii="Century Gothic" w:hAnsi="Century Gothic"/>
              </w:rPr>
            </w:pPr>
          </w:p>
        </w:tc>
        <w:tc>
          <w:tcPr>
            <w:tcW w:w="602" w:type="dxa"/>
          </w:tcPr>
          <w:p w14:paraId="33096EF0" w14:textId="77777777" w:rsidR="00BF0368" w:rsidRDefault="00BF0368" w:rsidP="00D611AA">
            <w:pPr>
              <w:pStyle w:val="Geenafstand"/>
              <w:rPr>
                <w:rFonts w:ascii="Century Gothic" w:hAnsi="Century Gothic"/>
              </w:rPr>
            </w:pPr>
            <w:r w:rsidRPr="00CF41C2">
              <w:rPr>
                <w:rFonts w:ascii="Century Gothic" w:hAnsi="Century Gothic"/>
              </w:rPr>
              <w:t>X</w:t>
            </w:r>
          </w:p>
          <w:p w14:paraId="7CBEED82" w14:textId="77777777" w:rsidR="00BF0368" w:rsidRDefault="00BF0368" w:rsidP="00D611AA">
            <w:pPr>
              <w:pStyle w:val="Geenafstand"/>
              <w:rPr>
                <w:rFonts w:ascii="Century Gothic" w:hAnsi="Century Gothic"/>
              </w:rPr>
            </w:pPr>
          </w:p>
          <w:p w14:paraId="6E36661F" w14:textId="77777777" w:rsidR="00BF0368" w:rsidRDefault="00BF0368" w:rsidP="00D611AA">
            <w:pPr>
              <w:pStyle w:val="Geenafstand"/>
              <w:rPr>
                <w:rFonts w:ascii="Century Gothic" w:hAnsi="Century Gothic"/>
              </w:rPr>
            </w:pPr>
          </w:p>
          <w:p w14:paraId="38645DC7" w14:textId="77777777" w:rsidR="00BF0368" w:rsidRDefault="00BF0368" w:rsidP="00D611AA">
            <w:pPr>
              <w:pStyle w:val="Geenafstand"/>
              <w:rPr>
                <w:rFonts w:ascii="Century Gothic" w:hAnsi="Century Gothic"/>
              </w:rPr>
            </w:pPr>
          </w:p>
          <w:p w14:paraId="7E0CB7FE" w14:textId="77777777" w:rsidR="00BF0368" w:rsidRDefault="00BF0368" w:rsidP="00D611AA">
            <w:pPr>
              <w:pStyle w:val="Geenafstand"/>
              <w:rPr>
                <w:rFonts w:ascii="Century Gothic" w:hAnsi="Century Gothic"/>
              </w:rPr>
            </w:pPr>
            <w:r>
              <w:rPr>
                <w:rFonts w:ascii="Century Gothic" w:hAnsi="Century Gothic"/>
              </w:rPr>
              <w:t>X</w:t>
            </w:r>
          </w:p>
          <w:p w14:paraId="135E58C4" w14:textId="77777777" w:rsidR="00BF0368" w:rsidRDefault="00BF0368" w:rsidP="00D611AA">
            <w:pPr>
              <w:pStyle w:val="Geenafstand"/>
              <w:rPr>
                <w:rFonts w:ascii="Century Gothic" w:hAnsi="Century Gothic"/>
              </w:rPr>
            </w:pPr>
          </w:p>
          <w:p w14:paraId="62EBF9A1" w14:textId="77777777" w:rsidR="00BF0368" w:rsidRDefault="00BF0368" w:rsidP="00D611AA">
            <w:pPr>
              <w:pStyle w:val="Geenafstand"/>
              <w:rPr>
                <w:rFonts w:ascii="Century Gothic" w:hAnsi="Century Gothic"/>
              </w:rPr>
            </w:pPr>
          </w:p>
          <w:p w14:paraId="0C6C2CD5" w14:textId="77777777" w:rsidR="00BF0368" w:rsidRDefault="00BF0368" w:rsidP="00D611AA">
            <w:pPr>
              <w:pStyle w:val="Geenafstand"/>
              <w:rPr>
                <w:rFonts w:ascii="Century Gothic" w:hAnsi="Century Gothic"/>
              </w:rPr>
            </w:pPr>
          </w:p>
          <w:p w14:paraId="709E88E4" w14:textId="77777777" w:rsidR="00BF0368" w:rsidRDefault="00BF0368" w:rsidP="00D611AA">
            <w:pPr>
              <w:pStyle w:val="Geenafstand"/>
              <w:rPr>
                <w:rFonts w:ascii="Century Gothic" w:hAnsi="Century Gothic"/>
              </w:rPr>
            </w:pPr>
          </w:p>
          <w:p w14:paraId="508C98E9" w14:textId="77777777" w:rsidR="00BF0368" w:rsidRDefault="00BF0368" w:rsidP="00D611AA">
            <w:pPr>
              <w:pStyle w:val="Geenafstand"/>
              <w:rPr>
                <w:rFonts w:ascii="Century Gothic" w:hAnsi="Century Gothic"/>
              </w:rPr>
            </w:pPr>
          </w:p>
          <w:p w14:paraId="779F8E76" w14:textId="77777777" w:rsidR="00BF0368" w:rsidRDefault="00BF0368" w:rsidP="00D611AA">
            <w:pPr>
              <w:pStyle w:val="Geenafstand"/>
              <w:rPr>
                <w:rFonts w:ascii="Century Gothic" w:hAnsi="Century Gothic"/>
              </w:rPr>
            </w:pPr>
          </w:p>
          <w:p w14:paraId="05E66662" w14:textId="77777777" w:rsidR="00BF0368" w:rsidRPr="00CF41C2" w:rsidRDefault="00BF0368" w:rsidP="00D611AA">
            <w:pPr>
              <w:pStyle w:val="Geenafstand"/>
              <w:rPr>
                <w:rFonts w:ascii="Century Gothic" w:hAnsi="Century Gothic"/>
              </w:rPr>
            </w:pPr>
            <w:r>
              <w:rPr>
                <w:rFonts w:ascii="Century Gothic" w:hAnsi="Century Gothic"/>
              </w:rPr>
              <w:t>x</w:t>
            </w:r>
          </w:p>
        </w:tc>
        <w:tc>
          <w:tcPr>
            <w:tcW w:w="850" w:type="dxa"/>
          </w:tcPr>
          <w:p w14:paraId="7818863E" w14:textId="77777777" w:rsidR="00BF0368" w:rsidRPr="00CF41C2" w:rsidRDefault="00BF0368" w:rsidP="00D611AA">
            <w:pPr>
              <w:pStyle w:val="Geenafstand"/>
              <w:rPr>
                <w:rFonts w:ascii="Century Gothic" w:hAnsi="Century Gothic"/>
              </w:rPr>
            </w:pPr>
          </w:p>
        </w:tc>
        <w:tc>
          <w:tcPr>
            <w:tcW w:w="1667" w:type="dxa"/>
          </w:tcPr>
          <w:p w14:paraId="2519C8DB" w14:textId="77777777" w:rsidR="00BF0368" w:rsidRPr="00CF41C2" w:rsidRDefault="00BF0368" w:rsidP="00D611AA">
            <w:pPr>
              <w:pStyle w:val="Geenafstand"/>
              <w:rPr>
                <w:rFonts w:ascii="Century Gothic" w:hAnsi="Century Gothic"/>
              </w:rPr>
            </w:pPr>
            <w:r w:rsidRPr="00CF41C2">
              <w:rPr>
                <w:rFonts w:ascii="Century Gothic" w:hAnsi="Century Gothic"/>
              </w:rPr>
              <w:t>Site de kiem</w:t>
            </w:r>
          </w:p>
          <w:p w14:paraId="44F69B9A" w14:textId="77777777" w:rsidR="00BF0368" w:rsidRPr="00CF41C2" w:rsidRDefault="00BF0368" w:rsidP="00D611AA">
            <w:pPr>
              <w:pStyle w:val="Geenafstand"/>
              <w:rPr>
                <w:rFonts w:ascii="Century Gothic" w:hAnsi="Century Gothic"/>
              </w:rPr>
            </w:pPr>
          </w:p>
          <w:p w14:paraId="5F07D11E" w14:textId="77777777" w:rsidR="00BF0368" w:rsidRPr="00CF41C2" w:rsidRDefault="00BF0368" w:rsidP="00D611AA">
            <w:pPr>
              <w:pStyle w:val="Geenafstand"/>
              <w:rPr>
                <w:rFonts w:ascii="Century Gothic" w:hAnsi="Century Gothic"/>
              </w:rPr>
            </w:pPr>
          </w:p>
          <w:p w14:paraId="41508A3C" w14:textId="77777777" w:rsidR="00BF0368" w:rsidRDefault="00BF0368" w:rsidP="00D611AA">
            <w:pPr>
              <w:pStyle w:val="Geenafstand"/>
              <w:rPr>
                <w:rFonts w:ascii="Century Gothic" w:hAnsi="Century Gothic"/>
              </w:rPr>
            </w:pPr>
          </w:p>
          <w:p w14:paraId="42991861" w14:textId="77777777" w:rsidR="00BF0368" w:rsidRPr="00CF41C2" w:rsidRDefault="00BF0368" w:rsidP="00D611AA">
            <w:pPr>
              <w:pStyle w:val="Geenafstand"/>
              <w:rPr>
                <w:rFonts w:ascii="Century Gothic" w:hAnsi="Century Gothic"/>
              </w:rPr>
            </w:pPr>
            <w:r w:rsidRPr="00CF41C2">
              <w:rPr>
                <w:rFonts w:ascii="Century Gothic" w:hAnsi="Century Gothic"/>
              </w:rPr>
              <w:t>Site van de Kiem</w:t>
            </w:r>
          </w:p>
          <w:p w14:paraId="43D6B1D6" w14:textId="77777777" w:rsidR="00BF0368" w:rsidRPr="00CF41C2" w:rsidRDefault="00BF0368" w:rsidP="00D611AA">
            <w:pPr>
              <w:pStyle w:val="Geenafstand"/>
              <w:rPr>
                <w:rFonts w:ascii="Century Gothic" w:hAnsi="Century Gothic"/>
              </w:rPr>
            </w:pPr>
          </w:p>
          <w:p w14:paraId="17DBC151" w14:textId="77777777" w:rsidR="00BF0368" w:rsidRDefault="00BF0368" w:rsidP="00D611AA">
            <w:pPr>
              <w:pStyle w:val="Geenafstand"/>
              <w:rPr>
                <w:rFonts w:ascii="Century Gothic" w:hAnsi="Century Gothic"/>
              </w:rPr>
            </w:pPr>
          </w:p>
          <w:p w14:paraId="33CBCE53" w14:textId="77777777" w:rsidR="00BF0368" w:rsidRPr="00CF41C2" w:rsidRDefault="00BF0368" w:rsidP="00D611AA">
            <w:pPr>
              <w:pStyle w:val="Geenafstand"/>
              <w:rPr>
                <w:rFonts w:ascii="Century Gothic" w:hAnsi="Century Gothic"/>
              </w:rPr>
            </w:pPr>
            <w:r w:rsidRPr="00CF41C2">
              <w:rPr>
                <w:rFonts w:ascii="Century Gothic" w:hAnsi="Century Gothic"/>
              </w:rPr>
              <w:t>Site van de Kiem</w:t>
            </w:r>
          </w:p>
          <w:p w14:paraId="6F8BD81B" w14:textId="77777777" w:rsidR="00BF0368" w:rsidRDefault="00BF0368" w:rsidP="00D611AA">
            <w:pPr>
              <w:pStyle w:val="Geenafstand"/>
              <w:rPr>
                <w:rFonts w:ascii="Century Gothic" w:hAnsi="Century Gothic"/>
              </w:rPr>
            </w:pPr>
          </w:p>
          <w:p w14:paraId="2060BB92" w14:textId="77777777" w:rsidR="00BF0368" w:rsidRPr="00CF41C2" w:rsidRDefault="00BF0368" w:rsidP="00D611AA">
            <w:pPr>
              <w:pStyle w:val="Geenafstand"/>
              <w:rPr>
                <w:rFonts w:ascii="Century Gothic" w:hAnsi="Century Gothic"/>
              </w:rPr>
            </w:pPr>
            <w:r>
              <w:rPr>
                <w:rFonts w:ascii="Century Gothic" w:hAnsi="Century Gothic"/>
              </w:rPr>
              <w:t>Site van de Kiem(actiepunt!)</w:t>
            </w:r>
          </w:p>
        </w:tc>
      </w:tr>
      <w:tr w:rsidR="00BF0368" w:rsidRPr="00CF41C2" w14:paraId="708A3524" w14:textId="77777777" w:rsidTr="00D611AA">
        <w:tc>
          <w:tcPr>
            <w:tcW w:w="2794" w:type="dxa"/>
          </w:tcPr>
          <w:p w14:paraId="1597E572" w14:textId="77777777" w:rsidR="00BF0368" w:rsidRPr="00CF41C2" w:rsidRDefault="00BF0368" w:rsidP="00D611AA">
            <w:pPr>
              <w:pStyle w:val="Geenafstand"/>
              <w:rPr>
                <w:rFonts w:ascii="Century Gothic" w:hAnsi="Century Gothic"/>
                <w:b/>
              </w:rPr>
            </w:pPr>
            <w:r w:rsidRPr="00CF41C2">
              <w:rPr>
                <w:rFonts w:ascii="Century Gothic" w:hAnsi="Century Gothic"/>
                <w:b/>
              </w:rPr>
              <w:t>Leerplichtwet 1969</w:t>
            </w:r>
          </w:p>
          <w:p w14:paraId="64BD9016" w14:textId="77777777" w:rsidR="00BF0368" w:rsidRPr="00CF41C2" w:rsidRDefault="00BF0368" w:rsidP="00D611AA">
            <w:pPr>
              <w:pStyle w:val="Geenafstand"/>
              <w:rPr>
                <w:rFonts w:ascii="Century Gothic" w:hAnsi="Century Gothic"/>
              </w:rPr>
            </w:pPr>
            <w:r w:rsidRPr="00CF41C2">
              <w:rPr>
                <w:rFonts w:ascii="Century Gothic" w:hAnsi="Century Gothic"/>
              </w:rPr>
              <w:t xml:space="preserve">Deze wet regelt de leerplicht voor alle kinderen tussen 5 en 16 jaar die in Nederland wonen leerplichtig zijn. Alleen in uitzonderingen geldt er een vrijstelling. </w:t>
            </w:r>
          </w:p>
          <w:p w14:paraId="2613E9C1" w14:textId="77777777" w:rsidR="00BF0368" w:rsidRPr="00CF41C2" w:rsidRDefault="00BF0368" w:rsidP="00D611AA">
            <w:pPr>
              <w:pStyle w:val="Geenafstand"/>
              <w:rPr>
                <w:rFonts w:ascii="Century Gothic" w:hAnsi="Century Gothic"/>
              </w:rPr>
            </w:pPr>
          </w:p>
          <w:p w14:paraId="423D57C0" w14:textId="77777777" w:rsidR="00BF0368" w:rsidRPr="00CF41C2" w:rsidRDefault="00BF0368" w:rsidP="00D611AA">
            <w:pPr>
              <w:pStyle w:val="Geenafstand"/>
              <w:rPr>
                <w:rFonts w:ascii="Century Gothic" w:hAnsi="Century Gothic"/>
              </w:rPr>
            </w:pPr>
            <w:r w:rsidRPr="00CF41C2">
              <w:rPr>
                <w:rFonts w:ascii="Century Gothic" w:hAnsi="Century Gothic"/>
              </w:rPr>
              <w:t xml:space="preserve">Ook is er een meldingsplicht van school voor </w:t>
            </w:r>
            <w:r w:rsidRPr="00CF41C2">
              <w:rPr>
                <w:rFonts w:ascii="Century Gothic" w:hAnsi="Century Gothic"/>
              </w:rPr>
              <w:lastRenderedPageBreak/>
              <w:t>ongeoorloofd verzuim bij het verzuimloket Dienst Uitvoering Onderwijs.</w:t>
            </w:r>
          </w:p>
          <w:p w14:paraId="1037B8A3" w14:textId="77777777" w:rsidR="00BF0368" w:rsidRPr="00CF41C2" w:rsidRDefault="00BF0368" w:rsidP="00D611AA">
            <w:pPr>
              <w:pStyle w:val="Geenafstand"/>
              <w:rPr>
                <w:rFonts w:ascii="Century Gothic" w:hAnsi="Century Gothic"/>
              </w:rPr>
            </w:pPr>
          </w:p>
          <w:p w14:paraId="4067DDE2" w14:textId="77777777" w:rsidR="00BF0368" w:rsidRPr="00CF41C2" w:rsidRDefault="00BF0368" w:rsidP="00D611AA">
            <w:pPr>
              <w:pStyle w:val="Geenafstand"/>
              <w:rPr>
                <w:rFonts w:ascii="Century Gothic" w:hAnsi="Century Gothic"/>
              </w:rPr>
            </w:pPr>
            <w:r w:rsidRPr="00CF41C2">
              <w:rPr>
                <w:rFonts w:ascii="Century Gothic" w:hAnsi="Century Gothic"/>
              </w:rPr>
              <w:t>De wet regelt ook de plicht voor ouders of verzorgers om hun leerplichtige kinderen in te schrijven op een school.</w:t>
            </w:r>
          </w:p>
          <w:p w14:paraId="687C6DE0" w14:textId="77777777" w:rsidR="00BF0368" w:rsidRPr="00CF41C2" w:rsidRDefault="00BF0368" w:rsidP="00D611AA">
            <w:pPr>
              <w:pStyle w:val="Geenafstand"/>
              <w:rPr>
                <w:rFonts w:ascii="Century Gothic" w:hAnsi="Century Gothic"/>
              </w:rPr>
            </w:pPr>
          </w:p>
        </w:tc>
        <w:tc>
          <w:tcPr>
            <w:tcW w:w="2624" w:type="dxa"/>
          </w:tcPr>
          <w:p w14:paraId="2F943EFD" w14:textId="77777777" w:rsidR="00BF0368" w:rsidRPr="00CF41C2" w:rsidRDefault="00BF0368" w:rsidP="00D611AA">
            <w:pPr>
              <w:pStyle w:val="Geenafstand"/>
              <w:rPr>
                <w:rFonts w:ascii="Century Gothic" w:hAnsi="Century Gothic"/>
              </w:rPr>
            </w:pPr>
            <w:r w:rsidRPr="00CF41C2">
              <w:rPr>
                <w:rFonts w:ascii="Century Gothic" w:hAnsi="Century Gothic"/>
              </w:rPr>
              <w:lastRenderedPageBreak/>
              <w:t>Formulier inschrijving</w:t>
            </w:r>
          </w:p>
          <w:p w14:paraId="5B2F9378" w14:textId="77777777" w:rsidR="00BF0368" w:rsidRPr="00CF41C2" w:rsidRDefault="00BF0368" w:rsidP="00D611AA">
            <w:pPr>
              <w:pStyle w:val="Geenafstand"/>
              <w:rPr>
                <w:rFonts w:ascii="Century Gothic" w:hAnsi="Century Gothic"/>
              </w:rPr>
            </w:pPr>
          </w:p>
          <w:p w14:paraId="2ADAF291" w14:textId="77777777" w:rsidR="00BF0368" w:rsidRPr="00CF41C2" w:rsidRDefault="00BF0368" w:rsidP="00D611AA">
            <w:pPr>
              <w:pStyle w:val="Geenafstand"/>
              <w:rPr>
                <w:rFonts w:ascii="Century Gothic" w:hAnsi="Century Gothic"/>
              </w:rPr>
            </w:pPr>
            <w:r w:rsidRPr="00CF41C2">
              <w:rPr>
                <w:rFonts w:ascii="Century Gothic" w:hAnsi="Century Gothic"/>
              </w:rPr>
              <w:t xml:space="preserve">Brochure uitleg Leerplichtwet: iedereen naar school </w:t>
            </w:r>
          </w:p>
          <w:p w14:paraId="58E6DD4E" w14:textId="77777777" w:rsidR="00BF0368" w:rsidRPr="00CF41C2" w:rsidRDefault="00BF0368" w:rsidP="00D611AA">
            <w:pPr>
              <w:pStyle w:val="Geenafstand"/>
              <w:rPr>
                <w:rFonts w:ascii="Century Gothic" w:hAnsi="Century Gothic"/>
              </w:rPr>
            </w:pPr>
          </w:p>
          <w:p w14:paraId="61E52B12" w14:textId="77777777" w:rsidR="00BF0368" w:rsidRPr="00CF41C2" w:rsidRDefault="00BF0368" w:rsidP="00D611AA">
            <w:pPr>
              <w:pStyle w:val="Geenafstand"/>
              <w:rPr>
                <w:rFonts w:ascii="Century Gothic" w:hAnsi="Century Gothic"/>
              </w:rPr>
            </w:pPr>
            <w:r w:rsidRPr="00CF41C2">
              <w:rPr>
                <w:rFonts w:ascii="Century Gothic" w:hAnsi="Century Gothic"/>
              </w:rPr>
              <w:t xml:space="preserve">Formulier aanvraag verlof (vrijstelling leerplichtwet) </w:t>
            </w:r>
          </w:p>
        </w:tc>
        <w:tc>
          <w:tcPr>
            <w:tcW w:w="751" w:type="dxa"/>
          </w:tcPr>
          <w:p w14:paraId="43297084" w14:textId="77777777" w:rsidR="00BF0368" w:rsidRPr="00CF41C2" w:rsidRDefault="00BF0368" w:rsidP="00D611AA">
            <w:pPr>
              <w:pStyle w:val="Geenafstand"/>
              <w:rPr>
                <w:rFonts w:ascii="Century Gothic" w:hAnsi="Century Gothic"/>
              </w:rPr>
            </w:pPr>
            <w:r w:rsidRPr="00CF41C2">
              <w:rPr>
                <w:rFonts w:ascii="Century Gothic" w:hAnsi="Century Gothic"/>
              </w:rPr>
              <w:t>x</w:t>
            </w:r>
          </w:p>
          <w:p w14:paraId="7D3BEE8F" w14:textId="77777777" w:rsidR="00BF0368" w:rsidRPr="00CF41C2" w:rsidRDefault="00BF0368" w:rsidP="00D611AA">
            <w:pPr>
              <w:pStyle w:val="Geenafstand"/>
              <w:rPr>
                <w:rFonts w:ascii="Century Gothic" w:hAnsi="Century Gothic"/>
              </w:rPr>
            </w:pPr>
          </w:p>
          <w:p w14:paraId="43BF0DDE" w14:textId="77777777" w:rsidR="00BF0368" w:rsidRPr="00CF41C2" w:rsidRDefault="00BF0368" w:rsidP="00D611AA">
            <w:pPr>
              <w:pStyle w:val="Geenafstand"/>
              <w:rPr>
                <w:rFonts w:ascii="Century Gothic" w:hAnsi="Century Gothic"/>
              </w:rPr>
            </w:pPr>
            <w:r>
              <w:rPr>
                <w:rFonts w:ascii="Century Gothic" w:hAnsi="Century Gothic"/>
              </w:rPr>
              <w:t>x</w:t>
            </w:r>
          </w:p>
          <w:p w14:paraId="3B88899E" w14:textId="77777777" w:rsidR="00BF0368" w:rsidRPr="00CF41C2" w:rsidRDefault="00BF0368" w:rsidP="00D611AA">
            <w:pPr>
              <w:pStyle w:val="Geenafstand"/>
              <w:rPr>
                <w:rFonts w:ascii="Century Gothic" w:hAnsi="Century Gothic"/>
              </w:rPr>
            </w:pPr>
          </w:p>
          <w:p w14:paraId="69E2BB2B" w14:textId="77777777" w:rsidR="00BF0368" w:rsidRPr="00CF41C2" w:rsidRDefault="00BF0368" w:rsidP="00D611AA">
            <w:pPr>
              <w:pStyle w:val="Geenafstand"/>
              <w:rPr>
                <w:rFonts w:ascii="Century Gothic" w:hAnsi="Century Gothic"/>
              </w:rPr>
            </w:pPr>
          </w:p>
          <w:p w14:paraId="57C0D796" w14:textId="77777777" w:rsidR="00BF0368" w:rsidRPr="00CF41C2" w:rsidRDefault="00BF0368" w:rsidP="00D611AA">
            <w:pPr>
              <w:pStyle w:val="Geenafstand"/>
              <w:rPr>
                <w:rFonts w:ascii="Century Gothic" w:hAnsi="Century Gothic"/>
              </w:rPr>
            </w:pPr>
          </w:p>
          <w:p w14:paraId="7BA43DEA" w14:textId="77777777" w:rsidR="00BF0368" w:rsidRPr="00CF41C2" w:rsidRDefault="00BF0368" w:rsidP="00D611AA">
            <w:pPr>
              <w:pStyle w:val="Geenafstand"/>
              <w:rPr>
                <w:rFonts w:ascii="Century Gothic" w:hAnsi="Century Gothic"/>
              </w:rPr>
            </w:pPr>
            <w:r w:rsidRPr="00CF41C2">
              <w:rPr>
                <w:rFonts w:ascii="Century Gothic" w:hAnsi="Century Gothic"/>
              </w:rPr>
              <w:t>x</w:t>
            </w:r>
          </w:p>
        </w:tc>
        <w:tc>
          <w:tcPr>
            <w:tcW w:w="602" w:type="dxa"/>
          </w:tcPr>
          <w:p w14:paraId="0D142F6F" w14:textId="77777777" w:rsidR="00BF0368" w:rsidRDefault="00BF0368" w:rsidP="00D611AA">
            <w:pPr>
              <w:pStyle w:val="Geenafstand"/>
              <w:rPr>
                <w:rFonts w:ascii="Century Gothic" w:hAnsi="Century Gothic"/>
              </w:rPr>
            </w:pPr>
          </w:p>
          <w:p w14:paraId="4475AD14" w14:textId="77777777" w:rsidR="00BF0368" w:rsidRDefault="00BF0368" w:rsidP="00D611AA">
            <w:pPr>
              <w:pStyle w:val="Geenafstand"/>
              <w:rPr>
                <w:rFonts w:ascii="Century Gothic" w:hAnsi="Century Gothic"/>
              </w:rPr>
            </w:pPr>
          </w:p>
          <w:p w14:paraId="120C4E94" w14:textId="77777777" w:rsidR="00BF0368" w:rsidRPr="00CF41C2" w:rsidRDefault="00BF0368" w:rsidP="00D611AA">
            <w:pPr>
              <w:pStyle w:val="Geenafstand"/>
              <w:rPr>
                <w:rFonts w:ascii="Century Gothic" w:hAnsi="Century Gothic"/>
              </w:rPr>
            </w:pPr>
          </w:p>
        </w:tc>
        <w:tc>
          <w:tcPr>
            <w:tcW w:w="850" w:type="dxa"/>
          </w:tcPr>
          <w:p w14:paraId="42AFC42D" w14:textId="77777777" w:rsidR="00BF0368" w:rsidRPr="00CF41C2" w:rsidRDefault="00BF0368" w:rsidP="00D611AA">
            <w:pPr>
              <w:pStyle w:val="Geenafstand"/>
              <w:rPr>
                <w:rFonts w:ascii="Century Gothic" w:hAnsi="Century Gothic"/>
              </w:rPr>
            </w:pPr>
          </w:p>
        </w:tc>
        <w:tc>
          <w:tcPr>
            <w:tcW w:w="1667" w:type="dxa"/>
          </w:tcPr>
          <w:p w14:paraId="4F2B0115" w14:textId="77777777" w:rsidR="00BF0368" w:rsidRPr="00CF41C2" w:rsidRDefault="00BF0368" w:rsidP="00D611AA">
            <w:pPr>
              <w:pStyle w:val="Geenafstand"/>
              <w:rPr>
                <w:rFonts w:ascii="Century Gothic" w:hAnsi="Century Gothic"/>
              </w:rPr>
            </w:pPr>
            <w:r w:rsidRPr="00CF41C2">
              <w:rPr>
                <w:rFonts w:ascii="Century Gothic" w:hAnsi="Century Gothic"/>
              </w:rPr>
              <w:t>Site van de Kiem</w:t>
            </w:r>
          </w:p>
          <w:p w14:paraId="271CA723" w14:textId="77777777" w:rsidR="00BF0368" w:rsidRDefault="00BF0368" w:rsidP="00D611AA">
            <w:pPr>
              <w:pStyle w:val="Geenafstand"/>
              <w:rPr>
                <w:rFonts w:ascii="Century Gothic" w:hAnsi="Century Gothic"/>
              </w:rPr>
            </w:pPr>
          </w:p>
          <w:p w14:paraId="38C2C5C8" w14:textId="77777777" w:rsidR="00BF0368" w:rsidRPr="00CF41C2" w:rsidRDefault="00BF0368" w:rsidP="00D611AA">
            <w:pPr>
              <w:pStyle w:val="Geenafstand"/>
              <w:rPr>
                <w:rFonts w:ascii="Century Gothic" w:hAnsi="Century Gothic"/>
              </w:rPr>
            </w:pPr>
            <w:r w:rsidRPr="00CF41C2">
              <w:rPr>
                <w:rFonts w:ascii="Century Gothic" w:hAnsi="Century Gothic"/>
              </w:rPr>
              <w:t>Site van de Kiem</w:t>
            </w:r>
          </w:p>
          <w:p w14:paraId="75FBE423" w14:textId="77777777" w:rsidR="00BF0368" w:rsidRDefault="00BF0368" w:rsidP="00D611AA">
            <w:pPr>
              <w:pStyle w:val="Geenafstand"/>
              <w:rPr>
                <w:rFonts w:ascii="Century Gothic" w:hAnsi="Century Gothic"/>
              </w:rPr>
            </w:pPr>
          </w:p>
          <w:p w14:paraId="5768D216" w14:textId="77777777" w:rsidR="00BF0368" w:rsidRPr="00CF41C2" w:rsidRDefault="00BF0368" w:rsidP="00D611AA">
            <w:pPr>
              <w:pStyle w:val="Geenafstand"/>
              <w:rPr>
                <w:rFonts w:ascii="Century Gothic" w:hAnsi="Century Gothic"/>
              </w:rPr>
            </w:pPr>
            <w:r w:rsidRPr="00CF41C2">
              <w:rPr>
                <w:rFonts w:ascii="Century Gothic" w:hAnsi="Century Gothic"/>
              </w:rPr>
              <w:t>Site van de Kiem</w:t>
            </w:r>
          </w:p>
        </w:tc>
      </w:tr>
      <w:tr w:rsidR="00BF0368" w:rsidRPr="00CF41C2" w14:paraId="66694C41" w14:textId="77777777" w:rsidTr="00D611AA">
        <w:tc>
          <w:tcPr>
            <w:tcW w:w="2794" w:type="dxa"/>
          </w:tcPr>
          <w:p w14:paraId="5D539EFE" w14:textId="77777777" w:rsidR="00BF0368" w:rsidRPr="00CF41C2" w:rsidRDefault="00BF0368" w:rsidP="00D611AA">
            <w:pPr>
              <w:pStyle w:val="Geenafstand"/>
              <w:rPr>
                <w:rFonts w:ascii="Century Gothic" w:hAnsi="Century Gothic"/>
                <w:b/>
              </w:rPr>
            </w:pPr>
            <w:r w:rsidRPr="00CF41C2">
              <w:rPr>
                <w:rFonts w:ascii="Century Gothic" w:hAnsi="Century Gothic"/>
                <w:b/>
              </w:rPr>
              <w:t>Wet passend onderwijs</w:t>
            </w:r>
          </w:p>
          <w:p w14:paraId="18B40289" w14:textId="77777777" w:rsidR="00BF0368" w:rsidRPr="00CF41C2" w:rsidRDefault="00BF0368" w:rsidP="00D611AA">
            <w:pPr>
              <w:pStyle w:val="Geenafstand"/>
              <w:rPr>
                <w:rFonts w:ascii="Century Gothic" w:hAnsi="Century Gothic"/>
              </w:rPr>
            </w:pPr>
            <w:r w:rsidRPr="00CF41C2">
              <w:rPr>
                <w:rFonts w:ascii="Century Gothic" w:hAnsi="Century Gothic"/>
              </w:rPr>
              <w:t>Deze wet regelt een zorgplicht voor scholen voor passend onderwijs. Scholen zijn verantwoordelijk om alle leerlingen die extra ondersteuning nodig hebben een goede onderwijsplek te bieden.  Reguliere en speciale scholen moeten samenwerken  in regionale samenwerkingsverbanden.</w:t>
            </w:r>
          </w:p>
        </w:tc>
        <w:tc>
          <w:tcPr>
            <w:tcW w:w="2624" w:type="dxa"/>
          </w:tcPr>
          <w:p w14:paraId="0F7130EA" w14:textId="77777777" w:rsidR="00BF0368" w:rsidRPr="00CF41C2" w:rsidRDefault="00BF0368" w:rsidP="00D611AA">
            <w:pPr>
              <w:pStyle w:val="Geenafstand"/>
              <w:rPr>
                <w:rFonts w:ascii="Century Gothic" w:hAnsi="Century Gothic"/>
              </w:rPr>
            </w:pPr>
            <w:r w:rsidRPr="00CF41C2">
              <w:rPr>
                <w:rFonts w:ascii="Century Gothic" w:hAnsi="Century Gothic"/>
              </w:rPr>
              <w:t>Ondersteuningsplan samenwerkingsverband PPO regio Leiden</w:t>
            </w:r>
          </w:p>
          <w:p w14:paraId="2D3F0BEC" w14:textId="77777777" w:rsidR="00BF0368" w:rsidRPr="00CF41C2" w:rsidRDefault="00BF0368" w:rsidP="00D611AA">
            <w:pPr>
              <w:pStyle w:val="Geenafstand"/>
              <w:rPr>
                <w:rFonts w:ascii="Century Gothic" w:hAnsi="Century Gothic"/>
              </w:rPr>
            </w:pPr>
          </w:p>
          <w:p w14:paraId="75CF4315" w14:textId="77777777" w:rsidR="00BF0368" w:rsidRDefault="00BF0368" w:rsidP="00D611AA">
            <w:pPr>
              <w:pStyle w:val="Geenafstand"/>
              <w:rPr>
                <w:rFonts w:ascii="Century Gothic" w:hAnsi="Century Gothic"/>
              </w:rPr>
            </w:pPr>
          </w:p>
          <w:p w14:paraId="2F240A02" w14:textId="77777777" w:rsidR="00BF0368" w:rsidRPr="00CF41C2" w:rsidRDefault="00BF0368" w:rsidP="00D611AA">
            <w:pPr>
              <w:pStyle w:val="Geenafstand"/>
              <w:rPr>
                <w:rFonts w:ascii="Century Gothic" w:hAnsi="Century Gothic"/>
              </w:rPr>
            </w:pPr>
            <w:r w:rsidRPr="00CF41C2">
              <w:rPr>
                <w:rFonts w:ascii="Century Gothic" w:hAnsi="Century Gothic"/>
              </w:rPr>
              <w:t>Zorgplan</w:t>
            </w:r>
          </w:p>
          <w:p w14:paraId="3CB648E9" w14:textId="77777777" w:rsidR="00BF0368" w:rsidRPr="00CF41C2" w:rsidRDefault="00BF0368" w:rsidP="00D611AA">
            <w:pPr>
              <w:pStyle w:val="Geenafstand"/>
              <w:rPr>
                <w:rFonts w:ascii="Century Gothic" w:hAnsi="Century Gothic"/>
              </w:rPr>
            </w:pPr>
          </w:p>
          <w:p w14:paraId="0C178E9E" w14:textId="77777777" w:rsidR="00BF0368" w:rsidRDefault="00BF0368" w:rsidP="00D611AA">
            <w:pPr>
              <w:pStyle w:val="Geenafstand"/>
              <w:rPr>
                <w:rFonts w:ascii="Century Gothic" w:hAnsi="Century Gothic"/>
              </w:rPr>
            </w:pPr>
          </w:p>
          <w:p w14:paraId="6AEE35CE" w14:textId="77777777" w:rsidR="00BF0368" w:rsidRPr="00CF41C2" w:rsidRDefault="00BF0368" w:rsidP="00D611AA">
            <w:pPr>
              <w:pStyle w:val="Geenafstand"/>
              <w:rPr>
                <w:rFonts w:ascii="Century Gothic" w:hAnsi="Century Gothic"/>
              </w:rPr>
            </w:pPr>
            <w:r w:rsidRPr="00CF41C2">
              <w:rPr>
                <w:rFonts w:ascii="Century Gothic" w:hAnsi="Century Gothic"/>
              </w:rPr>
              <w:t>Ontwikkelingsperspectief leerling (OPP)</w:t>
            </w:r>
          </w:p>
        </w:tc>
        <w:tc>
          <w:tcPr>
            <w:tcW w:w="751" w:type="dxa"/>
          </w:tcPr>
          <w:p w14:paraId="3C0395D3" w14:textId="77777777" w:rsidR="00BF0368" w:rsidRPr="00CF41C2" w:rsidRDefault="00BF0368" w:rsidP="00D611AA">
            <w:pPr>
              <w:pStyle w:val="Geenafstand"/>
              <w:rPr>
                <w:rFonts w:ascii="Century Gothic" w:hAnsi="Century Gothic"/>
              </w:rPr>
            </w:pPr>
          </w:p>
          <w:p w14:paraId="3254BC2F" w14:textId="77777777" w:rsidR="00BF0368" w:rsidRPr="00CF41C2" w:rsidRDefault="00BF0368" w:rsidP="00D611AA">
            <w:pPr>
              <w:pStyle w:val="Geenafstand"/>
              <w:rPr>
                <w:rFonts w:ascii="Century Gothic" w:hAnsi="Century Gothic"/>
              </w:rPr>
            </w:pPr>
          </w:p>
          <w:p w14:paraId="651E9592" w14:textId="77777777" w:rsidR="00BF0368" w:rsidRPr="00CF41C2" w:rsidRDefault="00BF0368" w:rsidP="00D611AA">
            <w:pPr>
              <w:pStyle w:val="Geenafstand"/>
              <w:rPr>
                <w:rFonts w:ascii="Century Gothic" w:hAnsi="Century Gothic"/>
              </w:rPr>
            </w:pPr>
          </w:p>
          <w:p w14:paraId="269E314A" w14:textId="77777777" w:rsidR="00BF0368" w:rsidRPr="00CF41C2" w:rsidRDefault="00BF0368" w:rsidP="00D611AA">
            <w:pPr>
              <w:pStyle w:val="Geenafstand"/>
              <w:rPr>
                <w:rFonts w:ascii="Century Gothic" w:hAnsi="Century Gothic"/>
              </w:rPr>
            </w:pPr>
          </w:p>
          <w:p w14:paraId="47341341" w14:textId="77777777" w:rsidR="00BF0368" w:rsidRDefault="00BF0368" w:rsidP="00D611AA">
            <w:pPr>
              <w:pStyle w:val="Geenafstand"/>
              <w:rPr>
                <w:rFonts w:ascii="Century Gothic" w:hAnsi="Century Gothic"/>
              </w:rPr>
            </w:pPr>
          </w:p>
          <w:p w14:paraId="61FBD35E" w14:textId="77777777" w:rsidR="00BF0368" w:rsidRPr="00CF41C2" w:rsidRDefault="00BF0368" w:rsidP="00D611AA">
            <w:pPr>
              <w:pStyle w:val="Geenafstand"/>
              <w:rPr>
                <w:rFonts w:ascii="Century Gothic" w:hAnsi="Century Gothic"/>
              </w:rPr>
            </w:pPr>
            <w:r w:rsidRPr="00CF41C2">
              <w:rPr>
                <w:rFonts w:ascii="Century Gothic" w:hAnsi="Century Gothic"/>
              </w:rPr>
              <w:t>x</w:t>
            </w:r>
          </w:p>
          <w:p w14:paraId="42EF2083" w14:textId="77777777" w:rsidR="00BF0368" w:rsidRPr="00CF41C2" w:rsidRDefault="00BF0368" w:rsidP="00D611AA">
            <w:pPr>
              <w:pStyle w:val="Geenafstand"/>
              <w:rPr>
                <w:rFonts w:ascii="Century Gothic" w:hAnsi="Century Gothic"/>
              </w:rPr>
            </w:pPr>
          </w:p>
          <w:p w14:paraId="7B40C951" w14:textId="77777777" w:rsidR="00BF0368" w:rsidRDefault="00BF0368" w:rsidP="00D611AA">
            <w:pPr>
              <w:pStyle w:val="Geenafstand"/>
              <w:rPr>
                <w:rFonts w:ascii="Century Gothic" w:hAnsi="Century Gothic"/>
              </w:rPr>
            </w:pPr>
          </w:p>
          <w:p w14:paraId="79186DCF" w14:textId="77777777" w:rsidR="00BF0368" w:rsidRPr="00CF41C2" w:rsidRDefault="00BF0368" w:rsidP="00D611AA">
            <w:pPr>
              <w:pStyle w:val="Geenafstand"/>
              <w:rPr>
                <w:rFonts w:ascii="Century Gothic" w:hAnsi="Century Gothic"/>
              </w:rPr>
            </w:pPr>
            <w:r w:rsidRPr="00CF41C2">
              <w:rPr>
                <w:rFonts w:ascii="Century Gothic" w:hAnsi="Century Gothic"/>
              </w:rPr>
              <w:t>x</w:t>
            </w:r>
          </w:p>
        </w:tc>
        <w:tc>
          <w:tcPr>
            <w:tcW w:w="602" w:type="dxa"/>
          </w:tcPr>
          <w:p w14:paraId="4B4D7232" w14:textId="77777777" w:rsidR="00BF0368" w:rsidRPr="00CF41C2" w:rsidRDefault="00BF0368" w:rsidP="00D611AA">
            <w:pPr>
              <w:pStyle w:val="Geenafstand"/>
              <w:rPr>
                <w:rFonts w:ascii="Century Gothic" w:hAnsi="Century Gothic"/>
              </w:rPr>
            </w:pPr>
          </w:p>
        </w:tc>
        <w:tc>
          <w:tcPr>
            <w:tcW w:w="850" w:type="dxa"/>
          </w:tcPr>
          <w:p w14:paraId="2476C52A" w14:textId="77777777" w:rsidR="00BF0368" w:rsidRPr="00CF41C2" w:rsidRDefault="00BF0368" w:rsidP="00D611AA">
            <w:pPr>
              <w:pStyle w:val="Geenafstand"/>
              <w:rPr>
                <w:rFonts w:ascii="Century Gothic" w:hAnsi="Century Gothic"/>
              </w:rPr>
            </w:pPr>
            <w:r w:rsidRPr="00CF41C2">
              <w:rPr>
                <w:rFonts w:ascii="Century Gothic" w:hAnsi="Century Gothic"/>
              </w:rPr>
              <w:t>x</w:t>
            </w:r>
          </w:p>
        </w:tc>
        <w:tc>
          <w:tcPr>
            <w:tcW w:w="1667" w:type="dxa"/>
          </w:tcPr>
          <w:p w14:paraId="656405DA" w14:textId="77777777" w:rsidR="00BF0368" w:rsidRDefault="00BF0368" w:rsidP="00D611AA">
            <w:pPr>
              <w:pStyle w:val="Geenafstand"/>
              <w:rPr>
                <w:rFonts w:ascii="Century Gothic" w:hAnsi="Century Gothic"/>
              </w:rPr>
            </w:pPr>
            <w:r>
              <w:rPr>
                <w:rFonts w:ascii="Century Gothic" w:hAnsi="Century Gothic"/>
              </w:rPr>
              <w:t>Info schoolgids</w:t>
            </w:r>
          </w:p>
          <w:p w14:paraId="76E7EDD5" w14:textId="77777777" w:rsidR="00BF0368" w:rsidRPr="00CF41C2" w:rsidRDefault="00BF0368" w:rsidP="00D611AA">
            <w:pPr>
              <w:pStyle w:val="Geenafstand"/>
              <w:rPr>
                <w:rFonts w:ascii="Century Gothic" w:hAnsi="Century Gothic"/>
              </w:rPr>
            </w:pPr>
            <w:r>
              <w:rPr>
                <w:rFonts w:ascii="Century Gothic" w:hAnsi="Century Gothic"/>
              </w:rPr>
              <w:t>(actiepunt: site?)</w:t>
            </w:r>
          </w:p>
          <w:p w14:paraId="2093CA67" w14:textId="77777777" w:rsidR="00BF0368" w:rsidRDefault="00BF0368" w:rsidP="00D611AA">
            <w:pPr>
              <w:pStyle w:val="Geenafstand"/>
              <w:rPr>
                <w:rFonts w:ascii="Century Gothic" w:hAnsi="Century Gothic"/>
              </w:rPr>
            </w:pPr>
          </w:p>
          <w:p w14:paraId="530ED5EA" w14:textId="77777777" w:rsidR="00BF0368" w:rsidRPr="00CF41C2" w:rsidRDefault="00BF0368" w:rsidP="00D611AA">
            <w:pPr>
              <w:pStyle w:val="Geenafstand"/>
              <w:rPr>
                <w:rFonts w:ascii="Century Gothic" w:hAnsi="Century Gothic"/>
              </w:rPr>
            </w:pPr>
            <w:r w:rsidRPr="00CF41C2">
              <w:rPr>
                <w:rFonts w:ascii="Century Gothic" w:hAnsi="Century Gothic"/>
              </w:rPr>
              <w:t>Site van de Kiem</w:t>
            </w:r>
          </w:p>
          <w:p w14:paraId="2503B197" w14:textId="77777777" w:rsidR="00BF0368" w:rsidRPr="00CF41C2" w:rsidRDefault="00BF0368" w:rsidP="00D611AA">
            <w:pPr>
              <w:pStyle w:val="Geenafstand"/>
              <w:rPr>
                <w:rFonts w:ascii="Century Gothic" w:hAnsi="Century Gothic"/>
              </w:rPr>
            </w:pPr>
          </w:p>
          <w:p w14:paraId="1C8075CC" w14:textId="77777777" w:rsidR="00BF0368" w:rsidRPr="00CF41C2" w:rsidRDefault="00BF0368" w:rsidP="00D611AA">
            <w:pPr>
              <w:pStyle w:val="Geenafstand"/>
              <w:rPr>
                <w:rFonts w:ascii="Century Gothic" w:hAnsi="Century Gothic"/>
              </w:rPr>
            </w:pPr>
            <w:r>
              <w:rPr>
                <w:rFonts w:ascii="Century Gothic" w:hAnsi="Century Gothic"/>
              </w:rPr>
              <w:t>Groeidocument (ook toegankelijk voor ouders)</w:t>
            </w:r>
          </w:p>
        </w:tc>
      </w:tr>
      <w:tr w:rsidR="00BF0368" w:rsidRPr="00CF41C2" w14:paraId="6BCA71CB" w14:textId="77777777" w:rsidTr="00D611AA">
        <w:tc>
          <w:tcPr>
            <w:tcW w:w="2794" w:type="dxa"/>
          </w:tcPr>
          <w:p w14:paraId="5F1FBB2B" w14:textId="77777777" w:rsidR="00BF0368" w:rsidRPr="00CF41C2" w:rsidRDefault="00BF0368" w:rsidP="00D611AA">
            <w:pPr>
              <w:pStyle w:val="Geenafstand"/>
              <w:rPr>
                <w:rFonts w:ascii="Century Gothic" w:hAnsi="Century Gothic"/>
                <w:b/>
              </w:rPr>
            </w:pPr>
            <w:r w:rsidRPr="00CF41C2">
              <w:rPr>
                <w:rFonts w:ascii="Century Gothic" w:hAnsi="Century Gothic"/>
                <w:b/>
              </w:rPr>
              <w:t>Wet medezeggenschap op scholen</w:t>
            </w:r>
          </w:p>
          <w:p w14:paraId="5A327F7D" w14:textId="77777777" w:rsidR="00BF0368" w:rsidRPr="00CF41C2" w:rsidRDefault="00BF0368" w:rsidP="00D611AA">
            <w:pPr>
              <w:pStyle w:val="Geenafstand"/>
              <w:rPr>
                <w:rFonts w:ascii="Century Gothic" w:hAnsi="Century Gothic"/>
              </w:rPr>
            </w:pPr>
            <w:r w:rsidRPr="00CF41C2">
              <w:rPr>
                <w:rFonts w:ascii="Century Gothic" w:hAnsi="Century Gothic"/>
              </w:rPr>
              <w:t>Deze wet regelt de instelling van medezeggenschapsraden (MR) in het primair en voortgezet onderwijs en bij meerdere scholen onder hetzelfde bestuur de gemeenschappelijke medezeggenschapsraad (GMR).</w:t>
            </w:r>
          </w:p>
        </w:tc>
        <w:tc>
          <w:tcPr>
            <w:tcW w:w="2624" w:type="dxa"/>
          </w:tcPr>
          <w:p w14:paraId="7F9C7C58" w14:textId="77777777" w:rsidR="00BF0368" w:rsidRPr="00CF41C2" w:rsidRDefault="00BF0368" w:rsidP="00D611AA">
            <w:pPr>
              <w:pStyle w:val="Geenafstand"/>
              <w:rPr>
                <w:rFonts w:ascii="Century Gothic" w:hAnsi="Century Gothic"/>
              </w:rPr>
            </w:pPr>
            <w:r w:rsidRPr="00CF41C2">
              <w:rPr>
                <w:rFonts w:ascii="Century Gothic" w:hAnsi="Century Gothic"/>
              </w:rPr>
              <w:t>Informatie MR</w:t>
            </w:r>
          </w:p>
          <w:p w14:paraId="38288749" w14:textId="77777777" w:rsidR="00BF0368" w:rsidRPr="00CF41C2" w:rsidRDefault="00BF0368" w:rsidP="00D611AA">
            <w:pPr>
              <w:pStyle w:val="Geenafstand"/>
              <w:rPr>
                <w:rFonts w:ascii="Century Gothic" w:hAnsi="Century Gothic"/>
              </w:rPr>
            </w:pPr>
          </w:p>
          <w:p w14:paraId="75549399" w14:textId="77777777" w:rsidR="00BF0368" w:rsidRPr="00CF41C2" w:rsidRDefault="00BF0368" w:rsidP="00D611AA">
            <w:pPr>
              <w:pStyle w:val="Geenafstand"/>
              <w:rPr>
                <w:rFonts w:ascii="Century Gothic" w:hAnsi="Century Gothic"/>
              </w:rPr>
            </w:pPr>
            <w:r w:rsidRPr="00CF41C2">
              <w:rPr>
                <w:rFonts w:ascii="Century Gothic" w:hAnsi="Century Gothic"/>
              </w:rPr>
              <w:t xml:space="preserve">Bespreekpunten MR </w:t>
            </w:r>
          </w:p>
          <w:p w14:paraId="20BD9A1A" w14:textId="77777777" w:rsidR="00BF0368" w:rsidRPr="00CF41C2" w:rsidRDefault="00BF0368" w:rsidP="00D611AA">
            <w:pPr>
              <w:pStyle w:val="Geenafstand"/>
              <w:rPr>
                <w:rFonts w:ascii="Century Gothic" w:hAnsi="Century Gothic"/>
              </w:rPr>
            </w:pPr>
          </w:p>
          <w:p w14:paraId="1504B1C5" w14:textId="77777777" w:rsidR="00BF0368" w:rsidRPr="00CF41C2" w:rsidRDefault="00BF0368" w:rsidP="00D611AA">
            <w:pPr>
              <w:pStyle w:val="Geenafstand"/>
              <w:rPr>
                <w:rFonts w:ascii="Century Gothic" w:hAnsi="Century Gothic"/>
              </w:rPr>
            </w:pPr>
            <w:r w:rsidRPr="00CF41C2">
              <w:rPr>
                <w:rFonts w:ascii="Century Gothic" w:hAnsi="Century Gothic"/>
              </w:rPr>
              <w:t>Notulen GMR</w:t>
            </w:r>
          </w:p>
          <w:p w14:paraId="0C136CF1" w14:textId="77777777" w:rsidR="00BF0368" w:rsidRPr="00CF41C2" w:rsidRDefault="00BF0368" w:rsidP="00D611AA">
            <w:pPr>
              <w:pStyle w:val="Geenafstand"/>
              <w:rPr>
                <w:rFonts w:ascii="Century Gothic" w:hAnsi="Century Gothic"/>
              </w:rPr>
            </w:pPr>
          </w:p>
          <w:p w14:paraId="468A2E1D" w14:textId="77777777" w:rsidR="00BF0368" w:rsidRPr="00CF41C2" w:rsidRDefault="00BF0368" w:rsidP="00D611AA">
            <w:pPr>
              <w:pStyle w:val="Geenafstand"/>
              <w:rPr>
                <w:rFonts w:ascii="Century Gothic" w:hAnsi="Century Gothic"/>
              </w:rPr>
            </w:pPr>
            <w:r w:rsidRPr="00CF41C2">
              <w:rPr>
                <w:rFonts w:ascii="Century Gothic" w:hAnsi="Century Gothic"/>
              </w:rPr>
              <w:t>Vaststelling hoogte vrijwillige ouderbijdrage en publicatie in schoolgids</w:t>
            </w:r>
          </w:p>
        </w:tc>
        <w:tc>
          <w:tcPr>
            <w:tcW w:w="751" w:type="dxa"/>
          </w:tcPr>
          <w:p w14:paraId="38E324A0" w14:textId="77777777" w:rsidR="00BF0368" w:rsidRPr="00CF41C2" w:rsidRDefault="00BF0368" w:rsidP="00D611AA">
            <w:pPr>
              <w:pStyle w:val="Geenafstand"/>
              <w:rPr>
                <w:rFonts w:ascii="Century Gothic" w:hAnsi="Century Gothic"/>
              </w:rPr>
            </w:pPr>
            <w:r>
              <w:rPr>
                <w:rFonts w:ascii="Century Gothic" w:hAnsi="Century Gothic"/>
              </w:rPr>
              <w:t>x</w:t>
            </w:r>
          </w:p>
          <w:p w14:paraId="0A392C6A" w14:textId="77777777" w:rsidR="00BF0368" w:rsidRDefault="00BF0368" w:rsidP="00D611AA">
            <w:pPr>
              <w:pStyle w:val="Geenafstand"/>
              <w:rPr>
                <w:rFonts w:ascii="Century Gothic" w:hAnsi="Century Gothic"/>
              </w:rPr>
            </w:pPr>
          </w:p>
          <w:p w14:paraId="7817EA0E" w14:textId="77777777" w:rsidR="00BF0368" w:rsidRPr="00CF41C2" w:rsidRDefault="00BF0368" w:rsidP="00D611AA">
            <w:pPr>
              <w:pStyle w:val="Geenafstand"/>
              <w:rPr>
                <w:rFonts w:ascii="Century Gothic" w:hAnsi="Century Gothic"/>
              </w:rPr>
            </w:pPr>
            <w:r w:rsidRPr="00CF41C2">
              <w:rPr>
                <w:rFonts w:ascii="Century Gothic" w:hAnsi="Century Gothic"/>
              </w:rPr>
              <w:t>x</w:t>
            </w:r>
          </w:p>
          <w:p w14:paraId="290583F9" w14:textId="77777777" w:rsidR="00BF0368" w:rsidRPr="00CF41C2" w:rsidRDefault="00BF0368" w:rsidP="00D611AA">
            <w:pPr>
              <w:pStyle w:val="Geenafstand"/>
              <w:rPr>
                <w:rFonts w:ascii="Century Gothic" w:hAnsi="Century Gothic"/>
              </w:rPr>
            </w:pPr>
          </w:p>
          <w:p w14:paraId="68F21D90" w14:textId="77777777" w:rsidR="00BF0368" w:rsidRPr="00CF41C2" w:rsidRDefault="00BF0368" w:rsidP="00D611AA">
            <w:pPr>
              <w:pStyle w:val="Geenafstand"/>
              <w:rPr>
                <w:rFonts w:ascii="Century Gothic" w:hAnsi="Century Gothic"/>
              </w:rPr>
            </w:pPr>
          </w:p>
          <w:p w14:paraId="13C326F3" w14:textId="77777777" w:rsidR="00BF0368" w:rsidRPr="00CF41C2" w:rsidRDefault="00BF0368" w:rsidP="00D611AA">
            <w:pPr>
              <w:pStyle w:val="Geenafstand"/>
              <w:rPr>
                <w:rFonts w:ascii="Century Gothic" w:hAnsi="Century Gothic"/>
              </w:rPr>
            </w:pPr>
          </w:p>
          <w:p w14:paraId="060E7EBC" w14:textId="77777777" w:rsidR="00BF0368" w:rsidRPr="00CF41C2" w:rsidRDefault="00BF0368" w:rsidP="00D611AA">
            <w:pPr>
              <w:pStyle w:val="Geenafstand"/>
              <w:rPr>
                <w:rFonts w:ascii="Century Gothic" w:hAnsi="Century Gothic"/>
              </w:rPr>
            </w:pPr>
            <w:r w:rsidRPr="00CF41C2">
              <w:rPr>
                <w:rFonts w:ascii="Century Gothic" w:hAnsi="Century Gothic"/>
              </w:rPr>
              <w:t>x</w:t>
            </w:r>
          </w:p>
        </w:tc>
        <w:tc>
          <w:tcPr>
            <w:tcW w:w="602" w:type="dxa"/>
          </w:tcPr>
          <w:p w14:paraId="4853B841" w14:textId="77777777" w:rsidR="00BF0368" w:rsidRPr="00CF41C2" w:rsidRDefault="00BF0368" w:rsidP="00D611AA">
            <w:pPr>
              <w:pStyle w:val="Geenafstand"/>
              <w:rPr>
                <w:rFonts w:ascii="Century Gothic" w:hAnsi="Century Gothic"/>
              </w:rPr>
            </w:pPr>
          </w:p>
          <w:p w14:paraId="50125231" w14:textId="77777777" w:rsidR="00BF0368" w:rsidRPr="00CF41C2" w:rsidRDefault="00BF0368" w:rsidP="00D611AA">
            <w:pPr>
              <w:pStyle w:val="Geenafstand"/>
              <w:rPr>
                <w:rFonts w:ascii="Century Gothic" w:hAnsi="Century Gothic"/>
              </w:rPr>
            </w:pPr>
          </w:p>
          <w:p w14:paraId="5A25747A" w14:textId="77777777" w:rsidR="00BF0368" w:rsidRPr="00CF41C2" w:rsidRDefault="00BF0368" w:rsidP="00D611AA">
            <w:pPr>
              <w:pStyle w:val="Geenafstand"/>
              <w:rPr>
                <w:rFonts w:ascii="Century Gothic" w:hAnsi="Century Gothic"/>
              </w:rPr>
            </w:pPr>
          </w:p>
          <w:p w14:paraId="09B8D95D" w14:textId="77777777" w:rsidR="00BF0368" w:rsidRPr="00CF41C2" w:rsidRDefault="00BF0368" w:rsidP="00D611AA">
            <w:pPr>
              <w:pStyle w:val="Geenafstand"/>
              <w:rPr>
                <w:rFonts w:ascii="Century Gothic" w:hAnsi="Century Gothic"/>
              </w:rPr>
            </w:pPr>
          </w:p>
          <w:p w14:paraId="6D4A8B87" w14:textId="77777777" w:rsidR="00BF0368" w:rsidRPr="00CF41C2" w:rsidRDefault="00BF0368" w:rsidP="00D611AA">
            <w:pPr>
              <w:pStyle w:val="Geenafstand"/>
              <w:rPr>
                <w:rFonts w:ascii="Century Gothic" w:hAnsi="Century Gothic"/>
              </w:rPr>
            </w:pPr>
            <w:r w:rsidRPr="00CF41C2">
              <w:rPr>
                <w:rFonts w:ascii="Century Gothic" w:hAnsi="Century Gothic"/>
              </w:rPr>
              <w:t>x</w:t>
            </w:r>
          </w:p>
        </w:tc>
        <w:tc>
          <w:tcPr>
            <w:tcW w:w="850" w:type="dxa"/>
          </w:tcPr>
          <w:p w14:paraId="78BEFD2A" w14:textId="77777777" w:rsidR="00BF0368" w:rsidRPr="00CF41C2" w:rsidRDefault="00BF0368" w:rsidP="00D611AA">
            <w:pPr>
              <w:pStyle w:val="Geenafstand"/>
              <w:rPr>
                <w:rFonts w:ascii="Century Gothic" w:hAnsi="Century Gothic"/>
              </w:rPr>
            </w:pPr>
          </w:p>
        </w:tc>
        <w:tc>
          <w:tcPr>
            <w:tcW w:w="1667" w:type="dxa"/>
          </w:tcPr>
          <w:p w14:paraId="2EADFBD6" w14:textId="77777777" w:rsidR="00BF0368" w:rsidRPr="00CF41C2" w:rsidRDefault="00BF0368" w:rsidP="00D611AA">
            <w:pPr>
              <w:pStyle w:val="Geenafstand"/>
              <w:rPr>
                <w:rFonts w:ascii="Century Gothic" w:hAnsi="Century Gothic"/>
              </w:rPr>
            </w:pPr>
            <w:r w:rsidRPr="00CF41C2">
              <w:rPr>
                <w:rFonts w:ascii="Century Gothic" w:hAnsi="Century Gothic"/>
              </w:rPr>
              <w:t xml:space="preserve">Site de Kiem </w:t>
            </w:r>
          </w:p>
          <w:p w14:paraId="27A76422" w14:textId="77777777" w:rsidR="00BF0368" w:rsidRDefault="00BF0368" w:rsidP="00D611AA">
            <w:pPr>
              <w:pStyle w:val="Geenafstand"/>
              <w:rPr>
                <w:rFonts w:ascii="Century Gothic" w:hAnsi="Century Gothic"/>
              </w:rPr>
            </w:pPr>
          </w:p>
          <w:p w14:paraId="6A46DF35" w14:textId="77777777" w:rsidR="00BF0368" w:rsidRPr="00CF41C2" w:rsidRDefault="00BF0368" w:rsidP="00D611AA">
            <w:pPr>
              <w:pStyle w:val="Geenafstand"/>
              <w:rPr>
                <w:rFonts w:ascii="Century Gothic" w:hAnsi="Century Gothic"/>
              </w:rPr>
            </w:pPr>
            <w:r w:rsidRPr="00CF41C2">
              <w:rPr>
                <w:rFonts w:ascii="Century Gothic" w:hAnsi="Century Gothic"/>
              </w:rPr>
              <w:t>Site de Kiem</w:t>
            </w:r>
          </w:p>
          <w:p w14:paraId="49206A88" w14:textId="77777777" w:rsidR="00BF0368" w:rsidRPr="00CF41C2" w:rsidRDefault="00BF0368" w:rsidP="00D611AA">
            <w:pPr>
              <w:pStyle w:val="Geenafstand"/>
              <w:rPr>
                <w:rFonts w:ascii="Century Gothic" w:hAnsi="Century Gothic"/>
              </w:rPr>
            </w:pPr>
          </w:p>
          <w:p w14:paraId="6B498A6B" w14:textId="77777777" w:rsidR="00BF0368" w:rsidRPr="00CF41C2" w:rsidRDefault="00BF0368" w:rsidP="00D611AA">
            <w:pPr>
              <w:pStyle w:val="Geenafstand"/>
              <w:rPr>
                <w:rFonts w:ascii="Century Gothic" w:hAnsi="Century Gothic"/>
              </w:rPr>
            </w:pPr>
            <w:r w:rsidRPr="00CF41C2">
              <w:rPr>
                <w:rFonts w:ascii="Century Gothic" w:hAnsi="Century Gothic"/>
              </w:rPr>
              <w:t>Site SSBA</w:t>
            </w:r>
          </w:p>
          <w:p w14:paraId="67B7A70C" w14:textId="77777777" w:rsidR="00BF0368" w:rsidRPr="00CF41C2" w:rsidRDefault="00BF0368" w:rsidP="00D611AA">
            <w:pPr>
              <w:pStyle w:val="Geenafstand"/>
              <w:rPr>
                <w:rFonts w:ascii="Century Gothic" w:hAnsi="Century Gothic"/>
              </w:rPr>
            </w:pPr>
          </w:p>
          <w:p w14:paraId="571599BD" w14:textId="77777777" w:rsidR="00BF0368" w:rsidRPr="00CF41C2" w:rsidRDefault="00BF0368" w:rsidP="00D611AA">
            <w:pPr>
              <w:pStyle w:val="Geenafstand"/>
              <w:rPr>
                <w:rFonts w:ascii="Century Gothic" w:hAnsi="Century Gothic"/>
              </w:rPr>
            </w:pPr>
            <w:r w:rsidRPr="00CF41C2">
              <w:rPr>
                <w:rFonts w:ascii="Century Gothic" w:hAnsi="Century Gothic"/>
              </w:rPr>
              <w:t>Site de Kiem</w:t>
            </w:r>
          </w:p>
        </w:tc>
      </w:tr>
      <w:tr w:rsidR="00BF0368" w:rsidRPr="00CF41C2" w14:paraId="5AA748B3" w14:textId="77777777" w:rsidTr="00D611AA">
        <w:tc>
          <w:tcPr>
            <w:tcW w:w="2794" w:type="dxa"/>
          </w:tcPr>
          <w:p w14:paraId="669400EA" w14:textId="77777777" w:rsidR="00BF0368" w:rsidRPr="00CF41C2" w:rsidRDefault="00BF0368" w:rsidP="00D611AA">
            <w:pPr>
              <w:pStyle w:val="Geenafstand"/>
              <w:rPr>
                <w:rFonts w:ascii="Century Gothic" w:hAnsi="Century Gothic"/>
                <w:b/>
              </w:rPr>
            </w:pPr>
            <w:r w:rsidRPr="00CF41C2">
              <w:rPr>
                <w:rFonts w:ascii="Century Gothic" w:hAnsi="Century Gothic"/>
                <w:b/>
              </w:rPr>
              <w:t>Wet overige OCW-subsidies</w:t>
            </w:r>
          </w:p>
          <w:p w14:paraId="510E3CBF" w14:textId="77777777" w:rsidR="00BF0368" w:rsidRPr="00CF41C2" w:rsidRDefault="00BF0368" w:rsidP="00D611AA">
            <w:pPr>
              <w:pStyle w:val="Geenafstand"/>
              <w:rPr>
                <w:rFonts w:ascii="Century Gothic" w:hAnsi="Century Gothic"/>
              </w:rPr>
            </w:pPr>
            <w:r w:rsidRPr="00CF41C2">
              <w:rPr>
                <w:rFonts w:ascii="Century Gothic" w:hAnsi="Century Gothic"/>
              </w:rPr>
              <w:t>Deze wet regelt subsidies aan school buiten de normale bekostiging van scholen om.</w:t>
            </w:r>
          </w:p>
        </w:tc>
        <w:tc>
          <w:tcPr>
            <w:tcW w:w="2624" w:type="dxa"/>
          </w:tcPr>
          <w:p w14:paraId="71887C79" w14:textId="77777777" w:rsidR="00BF0368" w:rsidRPr="00CF41C2" w:rsidRDefault="00BF0368" w:rsidP="00D611AA">
            <w:pPr>
              <w:pStyle w:val="Geenafstand"/>
              <w:rPr>
                <w:rFonts w:ascii="Century Gothic" w:hAnsi="Century Gothic"/>
              </w:rPr>
            </w:pPr>
          </w:p>
        </w:tc>
        <w:tc>
          <w:tcPr>
            <w:tcW w:w="751" w:type="dxa"/>
          </w:tcPr>
          <w:p w14:paraId="3B7FD67C" w14:textId="77777777" w:rsidR="00BF0368" w:rsidRPr="00CF41C2" w:rsidRDefault="00BF0368" w:rsidP="00D611AA">
            <w:pPr>
              <w:pStyle w:val="Geenafstand"/>
              <w:rPr>
                <w:rFonts w:ascii="Century Gothic" w:hAnsi="Century Gothic"/>
              </w:rPr>
            </w:pPr>
          </w:p>
        </w:tc>
        <w:tc>
          <w:tcPr>
            <w:tcW w:w="602" w:type="dxa"/>
          </w:tcPr>
          <w:p w14:paraId="38D6B9B6" w14:textId="77777777" w:rsidR="00BF0368" w:rsidRPr="00CF41C2" w:rsidRDefault="00BF0368" w:rsidP="00D611AA">
            <w:pPr>
              <w:pStyle w:val="Geenafstand"/>
              <w:rPr>
                <w:rFonts w:ascii="Century Gothic" w:hAnsi="Century Gothic"/>
              </w:rPr>
            </w:pPr>
          </w:p>
        </w:tc>
        <w:tc>
          <w:tcPr>
            <w:tcW w:w="850" w:type="dxa"/>
          </w:tcPr>
          <w:p w14:paraId="22F860BB" w14:textId="77777777" w:rsidR="00BF0368" w:rsidRPr="00CF41C2" w:rsidRDefault="00BF0368" w:rsidP="00D611AA">
            <w:pPr>
              <w:pStyle w:val="Geenafstand"/>
              <w:rPr>
                <w:rFonts w:ascii="Century Gothic" w:hAnsi="Century Gothic"/>
              </w:rPr>
            </w:pPr>
          </w:p>
        </w:tc>
        <w:tc>
          <w:tcPr>
            <w:tcW w:w="1667" w:type="dxa"/>
          </w:tcPr>
          <w:p w14:paraId="698536F5" w14:textId="77777777" w:rsidR="00BF0368" w:rsidRPr="00CF41C2" w:rsidRDefault="00BF0368" w:rsidP="00D611AA">
            <w:pPr>
              <w:pStyle w:val="Geenafstand"/>
              <w:rPr>
                <w:rFonts w:ascii="Century Gothic" w:hAnsi="Century Gothic"/>
              </w:rPr>
            </w:pPr>
          </w:p>
        </w:tc>
      </w:tr>
      <w:tr w:rsidR="00BF0368" w:rsidRPr="00CF41C2" w14:paraId="35470BA4" w14:textId="77777777" w:rsidTr="00D611AA">
        <w:tc>
          <w:tcPr>
            <w:tcW w:w="2794" w:type="dxa"/>
          </w:tcPr>
          <w:p w14:paraId="66FC3016" w14:textId="77777777" w:rsidR="00BF0368" w:rsidRPr="00CF41C2" w:rsidRDefault="00BF0368" w:rsidP="00D611AA">
            <w:pPr>
              <w:pStyle w:val="Geenafstand"/>
              <w:rPr>
                <w:rFonts w:ascii="Century Gothic" w:hAnsi="Century Gothic"/>
                <w:b/>
              </w:rPr>
            </w:pPr>
            <w:r w:rsidRPr="00CF41C2">
              <w:rPr>
                <w:rFonts w:ascii="Century Gothic" w:hAnsi="Century Gothic"/>
                <w:b/>
              </w:rPr>
              <w:t>Experimentenwet Onderwijs</w:t>
            </w:r>
          </w:p>
          <w:p w14:paraId="6C074644" w14:textId="77777777" w:rsidR="00BF0368" w:rsidRPr="00CF41C2" w:rsidRDefault="00BF0368" w:rsidP="00D611AA">
            <w:pPr>
              <w:pStyle w:val="Geenafstand"/>
              <w:rPr>
                <w:rFonts w:ascii="Century Gothic" w:hAnsi="Century Gothic"/>
              </w:rPr>
            </w:pPr>
            <w:r w:rsidRPr="00CF41C2">
              <w:rPr>
                <w:rFonts w:ascii="Century Gothic" w:hAnsi="Century Gothic"/>
                <w:color w:val="000000"/>
              </w:rPr>
              <w:lastRenderedPageBreak/>
              <w:t>Deze wet regelt de mogelijkheid voor scholen om onderwijskundige experimenten te kunnen houden die vallen buiten de kaders van de afzonderlijke onderwijswetten.</w:t>
            </w:r>
          </w:p>
        </w:tc>
        <w:tc>
          <w:tcPr>
            <w:tcW w:w="2624" w:type="dxa"/>
          </w:tcPr>
          <w:p w14:paraId="7BC1BAF2" w14:textId="77777777" w:rsidR="00BF0368" w:rsidRPr="00CF41C2" w:rsidRDefault="00BF0368" w:rsidP="00D611AA">
            <w:pPr>
              <w:pStyle w:val="Geenafstand"/>
              <w:rPr>
                <w:rFonts w:ascii="Century Gothic" w:hAnsi="Century Gothic"/>
              </w:rPr>
            </w:pPr>
          </w:p>
        </w:tc>
        <w:tc>
          <w:tcPr>
            <w:tcW w:w="751" w:type="dxa"/>
          </w:tcPr>
          <w:p w14:paraId="61C988F9" w14:textId="77777777" w:rsidR="00BF0368" w:rsidRPr="00CF41C2" w:rsidRDefault="00BF0368" w:rsidP="00D611AA">
            <w:pPr>
              <w:pStyle w:val="Geenafstand"/>
              <w:rPr>
                <w:rFonts w:ascii="Century Gothic" w:hAnsi="Century Gothic"/>
              </w:rPr>
            </w:pPr>
          </w:p>
        </w:tc>
        <w:tc>
          <w:tcPr>
            <w:tcW w:w="602" w:type="dxa"/>
          </w:tcPr>
          <w:p w14:paraId="3B22BB7D" w14:textId="77777777" w:rsidR="00BF0368" w:rsidRPr="00CF41C2" w:rsidRDefault="00BF0368" w:rsidP="00D611AA">
            <w:pPr>
              <w:pStyle w:val="Geenafstand"/>
              <w:rPr>
                <w:rFonts w:ascii="Century Gothic" w:hAnsi="Century Gothic"/>
              </w:rPr>
            </w:pPr>
          </w:p>
        </w:tc>
        <w:tc>
          <w:tcPr>
            <w:tcW w:w="850" w:type="dxa"/>
          </w:tcPr>
          <w:p w14:paraId="17B246DD" w14:textId="77777777" w:rsidR="00BF0368" w:rsidRPr="00CF41C2" w:rsidRDefault="00BF0368" w:rsidP="00D611AA">
            <w:pPr>
              <w:pStyle w:val="Geenafstand"/>
              <w:rPr>
                <w:rFonts w:ascii="Century Gothic" w:hAnsi="Century Gothic"/>
              </w:rPr>
            </w:pPr>
          </w:p>
        </w:tc>
        <w:tc>
          <w:tcPr>
            <w:tcW w:w="1667" w:type="dxa"/>
          </w:tcPr>
          <w:p w14:paraId="6BF89DA3" w14:textId="77777777" w:rsidR="00BF0368" w:rsidRPr="00CF41C2" w:rsidRDefault="00BF0368" w:rsidP="00D611AA">
            <w:pPr>
              <w:pStyle w:val="Geenafstand"/>
              <w:rPr>
                <w:rFonts w:ascii="Century Gothic" w:hAnsi="Century Gothic"/>
              </w:rPr>
            </w:pPr>
          </w:p>
        </w:tc>
      </w:tr>
    </w:tbl>
    <w:p w14:paraId="5C3E0E74" w14:textId="77777777" w:rsidR="00BF0368" w:rsidRPr="00CF41C2" w:rsidRDefault="00BF0368" w:rsidP="00BF0368">
      <w:pPr>
        <w:pStyle w:val="Geenafstand"/>
        <w:rPr>
          <w:rFonts w:ascii="Century Gothic" w:hAnsi="Century Gothic"/>
        </w:rPr>
      </w:pPr>
    </w:p>
    <w:tbl>
      <w:tblPr>
        <w:tblStyle w:val="Tabelraster"/>
        <w:tblW w:w="0" w:type="auto"/>
        <w:tblLook w:val="04A0" w:firstRow="1" w:lastRow="0" w:firstColumn="1" w:lastColumn="0" w:noHBand="0" w:noVBand="1"/>
      </w:tblPr>
      <w:tblGrid>
        <w:gridCol w:w="4559"/>
        <w:gridCol w:w="4503"/>
      </w:tblGrid>
      <w:tr w:rsidR="00BF0368" w:rsidRPr="00CF41C2" w14:paraId="7F9BCDAD" w14:textId="77777777" w:rsidTr="00D611AA">
        <w:tc>
          <w:tcPr>
            <w:tcW w:w="4606" w:type="dxa"/>
            <w:shd w:val="clear" w:color="auto" w:fill="92D050"/>
          </w:tcPr>
          <w:p w14:paraId="331A3807" w14:textId="77777777" w:rsidR="00BF0368" w:rsidRPr="00CF41C2" w:rsidRDefault="00BF0368" w:rsidP="00D611AA">
            <w:pPr>
              <w:pStyle w:val="Geenafstand"/>
              <w:rPr>
                <w:rFonts w:ascii="Century Gothic" w:hAnsi="Century Gothic"/>
                <w:b/>
              </w:rPr>
            </w:pPr>
            <w:r w:rsidRPr="00CF41C2">
              <w:rPr>
                <w:rFonts w:ascii="Century Gothic" w:hAnsi="Century Gothic"/>
                <w:b/>
              </w:rPr>
              <w:t>Integrale documenten</w:t>
            </w:r>
          </w:p>
        </w:tc>
        <w:tc>
          <w:tcPr>
            <w:tcW w:w="4606" w:type="dxa"/>
            <w:shd w:val="clear" w:color="auto" w:fill="92D050"/>
          </w:tcPr>
          <w:p w14:paraId="07702572" w14:textId="77777777" w:rsidR="00BF0368" w:rsidRPr="00CF41C2" w:rsidRDefault="00BF0368" w:rsidP="00D611AA">
            <w:pPr>
              <w:pStyle w:val="Geenafstand"/>
              <w:rPr>
                <w:rFonts w:ascii="Century Gothic" w:hAnsi="Century Gothic"/>
                <w:b/>
              </w:rPr>
            </w:pPr>
            <w:r w:rsidRPr="00CF41C2">
              <w:rPr>
                <w:rFonts w:ascii="Century Gothic" w:hAnsi="Century Gothic"/>
                <w:b/>
              </w:rPr>
              <w:t>Waar?</w:t>
            </w:r>
          </w:p>
        </w:tc>
      </w:tr>
      <w:tr w:rsidR="00BF0368" w:rsidRPr="00CF41C2" w14:paraId="1C7DD3D5" w14:textId="77777777" w:rsidTr="00D611AA">
        <w:tc>
          <w:tcPr>
            <w:tcW w:w="4606" w:type="dxa"/>
          </w:tcPr>
          <w:p w14:paraId="698567F2" w14:textId="77777777" w:rsidR="00BF0368" w:rsidRPr="00CF41C2" w:rsidRDefault="00BF0368" w:rsidP="00D611AA">
            <w:pPr>
              <w:pStyle w:val="Geenafstand"/>
              <w:rPr>
                <w:rFonts w:ascii="Century Gothic" w:hAnsi="Century Gothic"/>
                <w:b/>
                <w:color w:val="000000"/>
              </w:rPr>
            </w:pPr>
            <w:r w:rsidRPr="00CF41C2">
              <w:rPr>
                <w:rFonts w:ascii="Century Gothic" w:hAnsi="Century Gothic"/>
                <w:b/>
                <w:color w:val="000000"/>
              </w:rPr>
              <w:t>Schoolgids</w:t>
            </w:r>
          </w:p>
          <w:p w14:paraId="0EB6DFFE" w14:textId="77777777" w:rsidR="00BF0368" w:rsidRPr="00CF41C2" w:rsidRDefault="00BF0368" w:rsidP="00D611AA">
            <w:pPr>
              <w:pStyle w:val="Geenafstand"/>
              <w:rPr>
                <w:rFonts w:ascii="Century Gothic" w:hAnsi="Century Gothic"/>
                <w:color w:val="000000"/>
              </w:rPr>
            </w:pPr>
            <w:r w:rsidRPr="00CF41C2">
              <w:rPr>
                <w:rFonts w:ascii="Century Gothic" w:hAnsi="Century Gothic"/>
                <w:color w:val="000000"/>
              </w:rPr>
              <w:t xml:space="preserve">In de </w:t>
            </w:r>
            <w:r w:rsidRPr="00CF41C2">
              <w:rPr>
                <w:rFonts w:ascii="Century Gothic" w:hAnsi="Century Gothic"/>
                <w:bCs/>
                <w:color w:val="000000"/>
              </w:rPr>
              <w:t>schoolgids</w:t>
            </w:r>
            <w:r w:rsidRPr="00CF41C2">
              <w:rPr>
                <w:rFonts w:ascii="Century Gothic" w:hAnsi="Century Gothic"/>
                <w:color w:val="000000"/>
              </w:rPr>
              <w:t xml:space="preserve"> vindt u veel informatie over onze school, zoals de organisatie van ons onderwijs, schooltijden, belangrijke data, maar ook (</w:t>
            </w:r>
            <w:proofErr w:type="spellStart"/>
            <w:r w:rsidRPr="00CF41C2">
              <w:rPr>
                <w:rFonts w:ascii="Century Gothic" w:hAnsi="Century Gothic"/>
                <w:color w:val="000000"/>
              </w:rPr>
              <w:t>gedrags</w:t>
            </w:r>
            <w:proofErr w:type="spellEnd"/>
            <w:r w:rsidRPr="00CF41C2">
              <w:rPr>
                <w:rFonts w:ascii="Century Gothic" w:hAnsi="Century Gothic"/>
                <w:color w:val="000000"/>
              </w:rPr>
              <w:t>)regels en afspraken.</w:t>
            </w:r>
          </w:p>
        </w:tc>
        <w:tc>
          <w:tcPr>
            <w:tcW w:w="4606" w:type="dxa"/>
          </w:tcPr>
          <w:p w14:paraId="46F20F9A" w14:textId="77777777" w:rsidR="00BF0368" w:rsidRPr="00CF41C2" w:rsidRDefault="00BF0368" w:rsidP="00D611AA">
            <w:pPr>
              <w:pStyle w:val="Geenafstand"/>
              <w:rPr>
                <w:rFonts w:ascii="Century Gothic" w:hAnsi="Century Gothic"/>
              </w:rPr>
            </w:pPr>
            <w:r w:rsidRPr="00CF41C2">
              <w:rPr>
                <w:rFonts w:ascii="Century Gothic" w:hAnsi="Century Gothic"/>
              </w:rPr>
              <w:t>Site de Kiem</w:t>
            </w:r>
          </w:p>
        </w:tc>
      </w:tr>
      <w:tr w:rsidR="00BF0368" w:rsidRPr="00CF41C2" w14:paraId="7367E899" w14:textId="77777777" w:rsidTr="00D611AA">
        <w:tc>
          <w:tcPr>
            <w:tcW w:w="4606" w:type="dxa"/>
          </w:tcPr>
          <w:p w14:paraId="732AEEE8" w14:textId="77777777" w:rsidR="00BF0368" w:rsidRPr="00CF41C2" w:rsidRDefault="00BF0368" w:rsidP="00D611AA">
            <w:pPr>
              <w:pStyle w:val="Geenafstand"/>
              <w:rPr>
                <w:rFonts w:ascii="Century Gothic" w:hAnsi="Century Gothic"/>
                <w:b/>
                <w:color w:val="000000"/>
              </w:rPr>
            </w:pPr>
            <w:r w:rsidRPr="00CF41C2">
              <w:rPr>
                <w:rFonts w:ascii="Century Gothic" w:hAnsi="Century Gothic"/>
                <w:b/>
                <w:color w:val="000000"/>
              </w:rPr>
              <w:t>Schoolplan</w:t>
            </w:r>
          </w:p>
          <w:p w14:paraId="4D793EC8" w14:textId="77777777" w:rsidR="00BF0368" w:rsidRPr="00CF41C2" w:rsidRDefault="00BF0368" w:rsidP="00D611AA">
            <w:pPr>
              <w:pStyle w:val="Geenafstand"/>
              <w:rPr>
                <w:rFonts w:ascii="Century Gothic" w:hAnsi="Century Gothic"/>
                <w:color w:val="000000"/>
              </w:rPr>
            </w:pPr>
            <w:r w:rsidRPr="00CF41C2">
              <w:rPr>
                <w:rFonts w:ascii="Century Gothic" w:hAnsi="Century Gothic"/>
                <w:color w:val="000000"/>
              </w:rPr>
              <w:t xml:space="preserve">Het </w:t>
            </w:r>
            <w:r w:rsidRPr="00CF41C2">
              <w:rPr>
                <w:rFonts w:ascii="Century Gothic" w:hAnsi="Century Gothic"/>
                <w:bCs/>
                <w:color w:val="000000"/>
              </w:rPr>
              <w:t>schoolplan</w:t>
            </w:r>
            <w:r w:rsidRPr="00CF41C2">
              <w:rPr>
                <w:rFonts w:ascii="Century Gothic" w:hAnsi="Century Gothic"/>
                <w:color w:val="000000"/>
              </w:rPr>
              <w:t> is een beleidsdocument waarin de kwaliteit van het onderwijs op onze school in hoofdlijnen wordt beschreven. Het is een beginpunt van onderwijsverbeteringen en geeft duidelijkheid over de planning en sturing voor de komende jaren en de mogelijkheid om de ontwikkeling van ons onderwijs te evalueren. </w:t>
            </w:r>
          </w:p>
        </w:tc>
        <w:tc>
          <w:tcPr>
            <w:tcW w:w="4606" w:type="dxa"/>
          </w:tcPr>
          <w:p w14:paraId="3FE78BE6" w14:textId="77777777" w:rsidR="00BF0368" w:rsidRPr="00CF41C2" w:rsidRDefault="00BF0368" w:rsidP="00D611AA">
            <w:pPr>
              <w:pStyle w:val="Geenafstand"/>
              <w:rPr>
                <w:rFonts w:ascii="Century Gothic" w:hAnsi="Century Gothic"/>
              </w:rPr>
            </w:pPr>
            <w:r w:rsidRPr="00CF41C2">
              <w:rPr>
                <w:rFonts w:ascii="Century Gothic" w:hAnsi="Century Gothic"/>
              </w:rPr>
              <w:t>Site de Kiem</w:t>
            </w:r>
          </w:p>
        </w:tc>
      </w:tr>
      <w:tr w:rsidR="00BF0368" w:rsidRPr="00CF41C2" w14:paraId="3BE90204" w14:textId="77777777" w:rsidTr="00D611AA">
        <w:tc>
          <w:tcPr>
            <w:tcW w:w="4606" w:type="dxa"/>
          </w:tcPr>
          <w:p w14:paraId="3D915BA8" w14:textId="77777777" w:rsidR="00BF0368" w:rsidRPr="00CF41C2" w:rsidRDefault="00BF0368" w:rsidP="00D611AA">
            <w:pPr>
              <w:pStyle w:val="Geenafstand"/>
              <w:rPr>
                <w:rFonts w:ascii="Century Gothic" w:hAnsi="Century Gothic"/>
                <w:b/>
                <w:color w:val="000000"/>
              </w:rPr>
            </w:pPr>
            <w:r w:rsidRPr="00CF41C2">
              <w:rPr>
                <w:rFonts w:ascii="Century Gothic" w:hAnsi="Century Gothic"/>
                <w:b/>
                <w:color w:val="000000"/>
              </w:rPr>
              <w:t>Jaarplan</w:t>
            </w:r>
          </w:p>
          <w:p w14:paraId="76DC4879" w14:textId="77777777" w:rsidR="00BF0368" w:rsidRPr="00CF41C2" w:rsidRDefault="00BF0368" w:rsidP="00D611AA">
            <w:pPr>
              <w:pStyle w:val="Geenafstand"/>
              <w:rPr>
                <w:rFonts w:ascii="Century Gothic" w:hAnsi="Century Gothic"/>
                <w:color w:val="000000"/>
              </w:rPr>
            </w:pPr>
            <w:r w:rsidRPr="00CF41C2">
              <w:rPr>
                <w:rFonts w:ascii="Century Gothic" w:hAnsi="Century Gothic"/>
                <w:color w:val="000000"/>
              </w:rPr>
              <w:t xml:space="preserve">In het </w:t>
            </w:r>
            <w:r w:rsidRPr="00CF41C2">
              <w:rPr>
                <w:rFonts w:ascii="Century Gothic" w:hAnsi="Century Gothic"/>
                <w:bCs/>
                <w:color w:val="000000"/>
              </w:rPr>
              <w:t>jaarplan</w:t>
            </w:r>
            <w:r w:rsidRPr="00CF41C2">
              <w:rPr>
                <w:rFonts w:ascii="Century Gothic" w:hAnsi="Century Gothic"/>
                <w:color w:val="000000"/>
              </w:rPr>
              <w:t> zijn de voornemens van school voor het huidige schooljaar opgenomen. De voornemens zijn gekoppeld aan de genoemde punten in het schoolplan, het rapport van bevindingen kwaliteitsonderzoek van de inspectie, aangevuld met items uit een ouderenquête en bevindingen van de schooldirectie</w:t>
            </w:r>
          </w:p>
        </w:tc>
        <w:tc>
          <w:tcPr>
            <w:tcW w:w="4606" w:type="dxa"/>
          </w:tcPr>
          <w:p w14:paraId="43819746" w14:textId="77777777" w:rsidR="00BF0368" w:rsidRPr="00CF41C2" w:rsidRDefault="00BF0368" w:rsidP="00D611AA">
            <w:pPr>
              <w:pStyle w:val="Geenafstand"/>
              <w:rPr>
                <w:rFonts w:ascii="Century Gothic" w:hAnsi="Century Gothic"/>
              </w:rPr>
            </w:pPr>
            <w:r w:rsidRPr="00CF41C2">
              <w:rPr>
                <w:rFonts w:ascii="Century Gothic" w:hAnsi="Century Gothic"/>
              </w:rPr>
              <w:t>Site de Kiem</w:t>
            </w:r>
          </w:p>
        </w:tc>
      </w:tr>
    </w:tbl>
    <w:p w14:paraId="66A1FAB9" w14:textId="77777777" w:rsidR="00BF0368" w:rsidRPr="00CF41C2" w:rsidRDefault="00BF0368" w:rsidP="00BF0368">
      <w:pPr>
        <w:pStyle w:val="Geenafstand"/>
        <w:rPr>
          <w:rFonts w:ascii="Century Gothic" w:hAnsi="Century Gothic"/>
        </w:rPr>
      </w:pPr>
    </w:p>
    <w:p w14:paraId="76BB753C" w14:textId="77777777" w:rsidR="00BF0368" w:rsidRPr="00CF41C2" w:rsidRDefault="00BF0368" w:rsidP="00BF0368">
      <w:pPr>
        <w:pStyle w:val="Geenafstand"/>
        <w:rPr>
          <w:rFonts w:ascii="Century Gothic" w:hAnsi="Century Gothic"/>
        </w:rPr>
      </w:pPr>
    </w:p>
    <w:p w14:paraId="513DA1E0" w14:textId="77777777" w:rsidR="00BF0368" w:rsidRPr="00BF0368" w:rsidRDefault="00BF0368" w:rsidP="00BF0368">
      <w:pPr>
        <w:rPr>
          <w:rFonts w:ascii="Century Gothic" w:hAnsi="Century Gothic"/>
        </w:rPr>
      </w:pPr>
    </w:p>
    <w:sectPr w:rsidR="00BF0368" w:rsidRPr="00BF03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F1D"/>
    <w:multiLevelType w:val="multilevel"/>
    <w:tmpl w:val="B230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D5408B"/>
    <w:multiLevelType w:val="multilevel"/>
    <w:tmpl w:val="B894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09446B"/>
    <w:multiLevelType w:val="multilevel"/>
    <w:tmpl w:val="07A22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DE3948"/>
    <w:multiLevelType w:val="hybridMultilevel"/>
    <w:tmpl w:val="72E430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FEC49CA"/>
    <w:multiLevelType w:val="hybridMultilevel"/>
    <w:tmpl w:val="A59000FA"/>
    <w:lvl w:ilvl="0" w:tplc="E3D04B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D80459"/>
    <w:multiLevelType w:val="hybridMultilevel"/>
    <w:tmpl w:val="10F839FA"/>
    <w:lvl w:ilvl="0" w:tplc="B638FD20">
      <w:start w:val="1"/>
      <w:numFmt w:val="bullet"/>
      <w:lvlText w:val=""/>
      <w:lvlJc w:val="left"/>
      <w:pPr>
        <w:ind w:left="720" w:hanging="360"/>
      </w:pPr>
      <w:rPr>
        <w:rFonts w:ascii="Symbol" w:hAnsi="Symbol" w:hint="default"/>
      </w:rPr>
    </w:lvl>
    <w:lvl w:ilvl="1" w:tplc="76FC2CA2">
      <w:start w:val="1"/>
      <w:numFmt w:val="bullet"/>
      <w:lvlText w:val="o"/>
      <w:lvlJc w:val="left"/>
      <w:pPr>
        <w:ind w:left="1440" w:hanging="360"/>
      </w:pPr>
      <w:rPr>
        <w:rFonts w:ascii="Courier New" w:hAnsi="Courier New" w:hint="default"/>
      </w:rPr>
    </w:lvl>
    <w:lvl w:ilvl="2" w:tplc="BE902A28">
      <w:start w:val="1"/>
      <w:numFmt w:val="bullet"/>
      <w:lvlText w:val=""/>
      <w:lvlJc w:val="left"/>
      <w:pPr>
        <w:ind w:left="2160" w:hanging="360"/>
      </w:pPr>
      <w:rPr>
        <w:rFonts w:ascii="Wingdings" w:hAnsi="Wingdings" w:hint="default"/>
      </w:rPr>
    </w:lvl>
    <w:lvl w:ilvl="3" w:tplc="CB121746">
      <w:start w:val="1"/>
      <w:numFmt w:val="bullet"/>
      <w:lvlText w:val=""/>
      <w:lvlJc w:val="left"/>
      <w:pPr>
        <w:ind w:left="2880" w:hanging="360"/>
      </w:pPr>
      <w:rPr>
        <w:rFonts w:ascii="Symbol" w:hAnsi="Symbol" w:hint="default"/>
      </w:rPr>
    </w:lvl>
    <w:lvl w:ilvl="4" w:tplc="2EB0A3AC">
      <w:start w:val="1"/>
      <w:numFmt w:val="bullet"/>
      <w:lvlText w:val="o"/>
      <w:lvlJc w:val="left"/>
      <w:pPr>
        <w:ind w:left="3600" w:hanging="360"/>
      </w:pPr>
      <w:rPr>
        <w:rFonts w:ascii="Courier New" w:hAnsi="Courier New" w:hint="default"/>
      </w:rPr>
    </w:lvl>
    <w:lvl w:ilvl="5" w:tplc="85A6B636">
      <w:start w:val="1"/>
      <w:numFmt w:val="bullet"/>
      <w:lvlText w:val=""/>
      <w:lvlJc w:val="left"/>
      <w:pPr>
        <w:ind w:left="4320" w:hanging="360"/>
      </w:pPr>
      <w:rPr>
        <w:rFonts w:ascii="Wingdings" w:hAnsi="Wingdings" w:hint="default"/>
      </w:rPr>
    </w:lvl>
    <w:lvl w:ilvl="6" w:tplc="D4101E8E">
      <w:start w:val="1"/>
      <w:numFmt w:val="bullet"/>
      <w:lvlText w:val=""/>
      <w:lvlJc w:val="left"/>
      <w:pPr>
        <w:ind w:left="5040" w:hanging="360"/>
      </w:pPr>
      <w:rPr>
        <w:rFonts w:ascii="Symbol" w:hAnsi="Symbol" w:hint="default"/>
      </w:rPr>
    </w:lvl>
    <w:lvl w:ilvl="7" w:tplc="89B42454">
      <w:start w:val="1"/>
      <w:numFmt w:val="bullet"/>
      <w:lvlText w:val="o"/>
      <w:lvlJc w:val="left"/>
      <w:pPr>
        <w:ind w:left="5760" w:hanging="360"/>
      </w:pPr>
      <w:rPr>
        <w:rFonts w:ascii="Courier New" w:hAnsi="Courier New" w:hint="default"/>
      </w:rPr>
    </w:lvl>
    <w:lvl w:ilvl="8" w:tplc="17BE1210">
      <w:start w:val="1"/>
      <w:numFmt w:val="bullet"/>
      <w:lvlText w:val=""/>
      <w:lvlJc w:val="left"/>
      <w:pPr>
        <w:ind w:left="6480" w:hanging="360"/>
      </w:pPr>
      <w:rPr>
        <w:rFonts w:ascii="Wingdings" w:hAnsi="Wingdings" w:hint="default"/>
      </w:rPr>
    </w:lvl>
  </w:abstractNum>
  <w:abstractNum w:abstractNumId="6" w15:restartNumberingAfterBreak="0">
    <w:nsid w:val="3A493EA8"/>
    <w:multiLevelType w:val="multilevel"/>
    <w:tmpl w:val="0A6A0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677904"/>
    <w:multiLevelType w:val="hybridMultilevel"/>
    <w:tmpl w:val="C7047F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1A21B96"/>
    <w:multiLevelType w:val="hybridMultilevel"/>
    <w:tmpl w:val="0458E952"/>
    <w:lvl w:ilvl="0" w:tplc="3D02F094">
      <w:numFmt w:val="bullet"/>
      <w:lvlText w:val="-"/>
      <w:lvlJc w:val="left"/>
      <w:pPr>
        <w:ind w:left="7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58A4B8D"/>
    <w:multiLevelType w:val="multilevel"/>
    <w:tmpl w:val="3B1E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5709C4"/>
    <w:multiLevelType w:val="hybridMultilevel"/>
    <w:tmpl w:val="CB0636FC"/>
    <w:lvl w:ilvl="0" w:tplc="BB6CAE78">
      <w:numFmt w:val="bullet"/>
      <w:lvlText w:val="-"/>
      <w:lvlJc w:val="left"/>
      <w:pPr>
        <w:ind w:left="7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F434CC9"/>
    <w:multiLevelType w:val="hybridMultilevel"/>
    <w:tmpl w:val="DC02F086"/>
    <w:lvl w:ilvl="0" w:tplc="401A87F8">
      <w:numFmt w:val="bullet"/>
      <w:lvlText w:val="-"/>
      <w:lvlJc w:val="left"/>
      <w:pPr>
        <w:ind w:left="7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DBB792F"/>
    <w:multiLevelType w:val="multilevel"/>
    <w:tmpl w:val="BF163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37A5213"/>
    <w:multiLevelType w:val="hybridMultilevel"/>
    <w:tmpl w:val="B506252C"/>
    <w:lvl w:ilvl="0" w:tplc="7826C0BE">
      <w:start w:val="1"/>
      <w:numFmt w:val="bullet"/>
      <w:lvlText w:val=""/>
      <w:lvlJc w:val="left"/>
      <w:pPr>
        <w:ind w:left="720" w:hanging="360"/>
      </w:pPr>
      <w:rPr>
        <w:rFonts w:ascii="Symbol" w:hAnsi="Symbol" w:hint="default"/>
      </w:rPr>
    </w:lvl>
    <w:lvl w:ilvl="1" w:tplc="F42E2EC8">
      <w:start w:val="1"/>
      <w:numFmt w:val="bullet"/>
      <w:lvlText w:val="o"/>
      <w:lvlJc w:val="left"/>
      <w:pPr>
        <w:ind w:left="1440" w:hanging="360"/>
      </w:pPr>
      <w:rPr>
        <w:rFonts w:ascii="Courier New" w:hAnsi="Courier New" w:hint="default"/>
      </w:rPr>
    </w:lvl>
    <w:lvl w:ilvl="2" w:tplc="17FEAAA8">
      <w:start w:val="1"/>
      <w:numFmt w:val="bullet"/>
      <w:lvlText w:val=""/>
      <w:lvlJc w:val="left"/>
      <w:pPr>
        <w:ind w:left="2160" w:hanging="360"/>
      </w:pPr>
      <w:rPr>
        <w:rFonts w:ascii="Wingdings" w:hAnsi="Wingdings" w:hint="default"/>
      </w:rPr>
    </w:lvl>
    <w:lvl w:ilvl="3" w:tplc="648E1142">
      <w:start w:val="1"/>
      <w:numFmt w:val="bullet"/>
      <w:lvlText w:val=""/>
      <w:lvlJc w:val="left"/>
      <w:pPr>
        <w:ind w:left="2880" w:hanging="360"/>
      </w:pPr>
      <w:rPr>
        <w:rFonts w:ascii="Symbol" w:hAnsi="Symbol" w:hint="default"/>
      </w:rPr>
    </w:lvl>
    <w:lvl w:ilvl="4" w:tplc="84AAD7E8">
      <w:start w:val="1"/>
      <w:numFmt w:val="bullet"/>
      <w:lvlText w:val="o"/>
      <w:lvlJc w:val="left"/>
      <w:pPr>
        <w:ind w:left="3600" w:hanging="360"/>
      </w:pPr>
      <w:rPr>
        <w:rFonts w:ascii="Courier New" w:hAnsi="Courier New" w:hint="default"/>
      </w:rPr>
    </w:lvl>
    <w:lvl w:ilvl="5" w:tplc="82627C24">
      <w:start w:val="1"/>
      <w:numFmt w:val="bullet"/>
      <w:lvlText w:val=""/>
      <w:lvlJc w:val="left"/>
      <w:pPr>
        <w:ind w:left="4320" w:hanging="360"/>
      </w:pPr>
      <w:rPr>
        <w:rFonts w:ascii="Wingdings" w:hAnsi="Wingdings" w:hint="default"/>
      </w:rPr>
    </w:lvl>
    <w:lvl w:ilvl="6" w:tplc="0302D8C4">
      <w:start w:val="1"/>
      <w:numFmt w:val="bullet"/>
      <w:lvlText w:val=""/>
      <w:lvlJc w:val="left"/>
      <w:pPr>
        <w:ind w:left="5040" w:hanging="360"/>
      </w:pPr>
      <w:rPr>
        <w:rFonts w:ascii="Symbol" w:hAnsi="Symbol" w:hint="default"/>
      </w:rPr>
    </w:lvl>
    <w:lvl w:ilvl="7" w:tplc="917CC67A">
      <w:start w:val="1"/>
      <w:numFmt w:val="bullet"/>
      <w:lvlText w:val="o"/>
      <w:lvlJc w:val="left"/>
      <w:pPr>
        <w:ind w:left="5760" w:hanging="360"/>
      </w:pPr>
      <w:rPr>
        <w:rFonts w:ascii="Courier New" w:hAnsi="Courier New" w:hint="default"/>
      </w:rPr>
    </w:lvl>
    <w:lvl w:ilvl="8" w:tplc="D84A06C0">
      <w:start w:val="1"/>
      <w:numFmt w:val="bullet"/>
      <w:lvlText w:val=""/>
      <w:lvlJc w:val="left"/>
      <w:pPr>
        <w:ind w:left="6480" w:hanging="360"/>
      </w:pPr>
      <w:rPr>
        <w:rFonts w:ascii="Wingdings" w:hAnsi="Wingdings" w:hint="default"/>
      </w:rPr>
    </w:lvl>
  </w:abstractNum>
  <w:abstractNum w:abstractNumId="14" w15:restartNumberingAfterBreak="0">
    <w:nsid w:val="739566D5"/>
    <w:multiLevelType w:val="multilevel"/>
    <w:tmpl w:val="89F05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A753EAF"/>
    <w:multiLevelType w:val="multilevel"/>
    <w:tmpl w:val="F1E8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5"/>
  </w:num>
  <w:num w:numId="3">
    <w:abstractNumId w:val="4"/>
  </w:num>
  <w:num w:numId="4">
    <w:abstractNumId w:val="10"/>
  </w:num>
  <w:num w:numId="5">
    <w:abstractNumId w:val="11"/>
  </w:num>
  <w:num w:numId="6">
    <w:abstractNumId w:val="3"/>
  </w:num>
  <w:num w:numId="7">
    <w:abstractNumId w:val="8"/>
  </w:num>
  <w:num w:numId="8">
    <w:abstractNumId w:val="6"/>
  </w:num>
  <w:num w:numId="9">
    <w:abstractNumId w:val="0"/>
  </w:num>
  <w:num w:numId="10">
    <w:abstractNumId w:val="1"/>
  </w:num>
  <w:num w:numId="11">
    <w:abstractNumId w:val="12"/>
  </w:num>
  <w:num w:numId="12">
    <w:abstractNumId w:val="2"/>
  </w:num>
  <w:num w:numId="13">
    <w:abstractNumId w:val="15"/>
  </w:num>
  <w:num w:numId="14">
    <w:abstractNumId w:val="9"/>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754"/>
    <w:rsid w:val="00000553"/>
    <w:rsid w:val="001838DB"/>
    <w:rsid w:val="0021400F"/>
    <w:rsid w:val="00233F73"/>
    <w:rsid w:val="00254F82"/>
    <w:rsid w:val="003A18B6"/>
    <w:rsid w:val="003F1F65"/>
    <w:rsid w:val="00421080"/>
    <w:rsid w:val="00455833"/>
    <w:rsid w:val="004C35CD"/>
    <w:rsid w:val="0056506C"/>
    <w:rsid w:val="005F4A03"/>
    <w:rsid w:val="0071586C"/>
    <w:rsid w:val="008534BB"/>
    <w:rsid w:val="009E6754"/>
    <w:rsid w:val="00AF0C8A"/>
    <w:rsid w:val="00BD2822"/>
    <w:rsid w:val="00BF0368"/>
    <w:rsid w:val="00C02CE9"/>
    <w:rsid w:val="00CE0B35"/>
    <w:rsid w:val="00D04EC6"/>
    <w:rsid w:val="00D33D02"/>
    <w:rsid w:val="00D370EC"/>
    <w:rsid w:val="00D611AA"/>
    <w:rsid w:val="00DC2E4F"/>
    <w:rsid w:val="00DD2218"/>
    <w:rsid w:val="00DE4B8D"/>
    <w:rsid w:val="00EB1D0B"/>
    <w:rsid w:val="00F10ACC"/>
    <w:rsid w:val="00FA74E8"/>
    <w:rsid w:val="0105DF43"/>
    <w:rsid w:val="01F2938C"/>
    <w:rsid w:val="01F5247E"/>
    <w:rsid w:val="027E732D"/>
    <w:rsid w:val="032FE1AB"/>
    <w:rsid w:val="0353A38F"/>
    <w:rsid w:val="07EEA09F"/>
    <w:rsid w:val="09480E52"/>
    <w:rsid w:val="09761315"/>
    <w:rsid w:val="09D69783"/>
    <w:rsid w:val="0A27B246"/>
    <w:rsid w:val="0A3CE619"/>
    <w:rsid w:val="0ADA964A"/>
    <w:rsid w:val="0B26F999"/>
    <w:rsid w:val="0B9AD8CF"/>
    <w:rsid w:val="0BB7DC00"/>
    <w:rsid w:val="0CCABE7A"/>
    <w:rsid w:val="0DB01F90"/>
    <w:rsid w:val="0F59EB3F"/>
    <w:rsid w:val="0FE80231"/>
    <w:rsid w:val="10F5893D"/>
    <w:rsid w:val="1147BF3A"/>
    <w:rsid w:val="115159BA"/>
    <w:rsid w:val="1312EB6D"/>
    <w:rsid w:val="13619536"/>
    <w:rsid w:val="137AEB51"/>
    <w:rsid w:val="15015910"/>
    <w:rsid w:val="19AAE9CA"/>
    <w:rsid w:val="1A8EB6BC"/>
    <w:rsid w:val="1AAA7CCE"/>
    <w:rsid w:val="1AFE2868"/>
    <w:rsid w:val="1B047867"/>
    <w:rsid w:val="1B248322"/>
    <w:rsid w:val="1B927D35"/>
    <w:rsid w:val="1BC81B87"/>
    <w:rsid w:val="1D00085E"/>
    <w:rsid w:val="1D75CDCE"/>
    <w:rsid w:val="1E939384"/>
    <w:rsid w:val="1E953FB2"/>
    <w:rsid w:val="1FF977A6"/>
    <w:rsid w:val="20B3DAB4"/>
    <w:rsid w:val="2213F5D6"/>
    <w:rsid w:val="23A7889B"/>
    <w:rsid w:val="23A7C06D"/>
    <w:rsid w:val="25393574"/>
    <w:rsid w:val="26DA80EE"/>
    <w:rsid w:val="271F08B5"/>
    <w:rsid w:val="273B0DAC"/>
    <w:rsid w:val="295DA140"/>
    <w:rsid w:val="2B57FF07"/>
    <w:rsid w:val="2B6904A9"/>
    <w:rsid w:val="2C9FECDA"/>
    <w:rsid w:val="2CA23122"/>
    <w:rsid w:val="2DB39D7C"/>
    <w:rsid w:val="2E85E022"/>
    <w:rsid w:val="2F8108A8"/>
    <w:rsid w:val="30FDD1FA"/>
    <w:rsid w:val="314DC693"/>
    <w:rsid w:val="3393F689"/>
    <w:rsid w:val="344265CB"/>
    <w:rsid w:val="344E55CD"/>
    <w:rsid w:val="354D64F9"/>
    <w:rsid w:val="35B1196B"/>
    <w:rsid w:val="3717C88B"/>
    <w:rsid w:val="3845356A"/>
    <w:rsid w:val="38474EA3"/>
    <w:rsid w:val="396148F1"/>
    <w:rsid w:val="3A07B576"/>
    <w:rsid w:val="3A7F7449"/>
    <w:rsid w:val="3A8EA645"/>
    <w:rsid w:val="3B94CBA2"/>
    <w:rsid w:val="3B99C095"/>
    <w:rsid w:val="3D1BB372"/>
    <w:rsid w:val="3F9DEAD9"/>
    <w:rsid w:val="3FBC91C8"/>
    <w:rsid w:val="4059317D"/>
    <w:rsid w:val="40B79150"/>
    <w:rsid w:val="41265063"/>
    <w:rsid w:val="41BB8D64"/>
    <w:rsid w:val="41D6BDEB"/>
    <w:rsid w:val="43A514A6"/>
    <w:rsid w:val="44A3D064"/>
    <w:rsid w:val="47C8ED17"/>
    <w:rsid w:val="48811A12"/>
    <w:rsid w:val="48CF939A"/>
    <w:rsid w:val="49C21EC4"/>
    <w:rsid w:val="49D4DB24"/>
    <w:rsid w:val="4B93B3D8"/>
    <w:rsid w:val="4CAEC520"/>
    <w:rsid w:val="4E05D33B"/>
    <w:rsid w:val="4E3E74CF"/>
    <w:rsid w:val="4FEA74AA"/>
    <w:rsid w:val="5005860A"/>
    <w:rsid w:val="5048BA11"/>
    <w:rsid w:val="50B55FE3"/>
    <w:rsid w:val="514F6B01"/>
    <w:rsid w:val="52B6E1DB"/>
    <w:rsid w:val="539DB73E"/>
    <w:rsid w:val="5432C60F"/>
    <w:rsid w:val="57FCB69A"/>
    <w:rsid w:val="5825A711"/>
    <w:rsid w:val="5862DF03"/>
    <w:rsid w:val="58B339D3"/>
    <w:rsid w:val="59E91183"/>
    <w:rsid w:val="5AC98628"/>
    <w:rsid w:val="5E4FB05C"/>
    <w:rsid w:val="5F10C82B"/>
    <w:rsid w:val="5F36DD5C"/>
    <w:rsid w:val="5F608773"/>
    <w:rsid w:val="603986A5"/>
    <w:rsid w:val="608A9C4B"/>
    <w:rsid w:val="623C2A69"/>
    <w:rsid w:val="654470C4"/>
    <w:rsid w:val="659FAA73"/>
    <w:rsid w:val="65FC5158"/>
    <w:rsid w:val="660FDACF"/>
    <w:rsid w:val="6652F3C5"/>
    <w:rsid w:val="67059F76"/>
    <w:rsid w:val="682F6440"/>
    <w:rsid w:val="6887A2AA"/>
    <w:rsid w:val="690A6650"/>
    <w:rsid w:val="69192063"/>
    <w:rsid w:val="6A59BCF6"/>
    <w:rsid w:val="6AFBF71D"/>
    <w:rsid w:val="6D03633E"/>
    <w:rsid w:val="6E339D61"/>
    <w:rsid w:val="6FB8A5AE"/>
    <w:rsid w:val="7192FC80"/>
    <w:rsid w:val="719F71D0"/>
    <w:rsid w:val="71C926C0"/>
    <w:rsid w:val="72BE4E57"/>
    <w:rsid w:val="72F22150"/>
    <w:rsid w:val="74F1A30F"/>
    <w:rsid w:val="76816F85"/>
    <w:rsid w:val="7716BCED"/>
    <w:rsid w:val="779CA87D"/>
    <w:rsid w:val="7940CE83"/>
    <w:rsid w:val="7A6DD5BE"/>
    <w:rsid w:val="7AC1DC75"/>
    <w:rsid w:val="7AEC7B93"/>
    <w:rsid w:val="7D3CBE4D"/>
    <w:rsid w:val="7DCFAD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5EF85"/>
  <w15:docId w15:val="{A5E1EFD0-78B7-478C-8887-DA55AE3DC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E6754"/>
    <w:pPr>
      <w:spacing w:after="0" w:line="240" w:lineRule="auto"/>
    </w:pPr>
  </w:style>
  <w:style w:type="table" w:styleId="Tabelraster">
    <w:name w:val="Table Grid"/>
    <w:basedOn w:val="Standaardtabel"/>
    <w:uiPriority w:val="59"/>
    <w:rsid w:val="009E6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39"/>
    <w:rsid w:val="00BF036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F0368"/>
    <w:pPr>
      <w:spacing w:after="160" w:line="259" w:lineRule="auto"/>
      <w:ind w:left="720"/>
      <w:contextualSpacing/>
    </w:pPr>
    <w:rPr>
      <w:lang w:val="en-US"/>
    </w:rPr>
  </w:style>
  <w:style w:type="character" w:styleId="Hyperlink">
    <w:name w:val="Hyperlink"/>
    <w:basedOn w:val="Standaardalinea-lettertype"/>
    <w:uiPriority w:val="99"/>
    <w:unhideWhenUsed/>
    <w:rsid w:val="00DE4B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661741">
      <w:bodyDiv w:val="1"/>
      <w:marLeft w:val="0"/>
      <w:marRight w:val="0"/>
      <w:marTop w:val="0"/>
      <w:marBottom w:val="0"/>
      <w:divBdr>
        <w:top w:val="none" w:sz="0" w:space="0" w:color="auto"/>
        <w:left w:val="none" w:sz="0" w:space="0" w:color="auto"/>
        <w:bottom w:val="none" w:sz="0" w:space="0" w:color="auto"/>
        <w:right w:val="none" w:sz="0" w:space="0" w:color="auto"/>
      </w:divBdr>
      <w:divsChild>
        <w:div w:id="560554401">
          <w:marLeft w:val="0"/>
          <w:marRight w:val="0"/>
          <w:marTop w:val="0"/>
          <w:marBottom w:val="0"/>
          <w:divBdr>
            <w:top w:val="none" w:sz="0" w:space="0" w:color="auto"/>
            <w:left w:val="none" w:sz="0" w:space="0" w:color="auto"/>
            <w:bottom w:val="none" w:sz="0" w:space="0" w:color="auto"/>
            <w:right w:val="none" w:sz="0" w:space="0" w:color="auto"/>
          </w:divBdr>
          <w:divsChild>
            <w:div w:id="1233273369">
              <w:marLeft w:val="0"/>
              <w:marRight w:val="0"/>
              <w:marTop w:val="0"/>
              <w:marBottom w:val="0"/>
              <w:divBdr>
                <w:top w:val="none" w:sz="0" w:space="0" w:color="auto"/>
                <w:left w:val="none" w:sz="0" w:space="0" w:color="auto"/>
                <w:bottom w:val="none" w:sz="0" w:space="0" w:color="auto"/>
                <w:right w:val="none" w:sz="0" w:space="0" w:color="auto"/>
              </w:divBdr>
            </w:div>
            <w:div w:id="1681276470">
              <w:marLeft w:val="0"/>
              <w:marRight w:val="0"/>
              <w:marTop w:val="0"/>
              <w:marBottom w:val="0"/>
              <w:divBdr>
                <w:top w:val="none" w:sz="0" w:space="0" w:color="auto"/>
                <w:left w:val="none" w:sz="0" w:space="0" w:color="auto"/>
                <w:bottom w:val="none" w:sz="0" w:space="0" w:color="auto"/>
                <w:right w:val="none" w:sz="0" w:space="0" w:color="auto"/>
              </w:divBdr>
            </w:div>
            <w:div w:id="388529741">
              <w:marLeft w:val="0"/>
              <w:marRight w:val="0"/>
              <w:marTop w:val="0"/>
              <w:marBottom w:val="0"/>
              <w:divBdr>
                <w:top w:val="none" w:sz="0" w:space="0" w:color="auto"/>
                <w:left w:val="none" w:sz="0" w:space="0" w:color="auto"/>
                <w:bottom w:val="none" w:sz="0" w:space="0" w:color="auto"/>
                <w:right w:val="none" w:sz="0" w:space="0" w:color="auto"/>
              </w:divBdr>
            </w:div>
            <w:div w:id="240525631">
              <w:marLeft w:val="0"/>
              <w:marRight w:val="0"/>
              <w:marTop w:val="0"/>
              <w:marBottom w:val="0"/>
              <w:divBdr>
                <w:top w:val="none" w:sz="0" w:space="0" w:color="auto"/>
                <w:left w:val="none" w:sz="0" w:space="0" w:color="auto"/>
                <w:bottom w:val="none" w:sz="0" w:space="0" w:color="auto"/>
                <w:right w:val="none" w:sz="0" w:space="0" w:color="auto"/>
              </w:divBdr>
            </w:div>
            <w:div w:id="625890179">
              <w:marLeft w:val="0"/>
              <w:marRight w:val="0"/>
              <w:marTop w:val="0"/>
              <w:marBottom w:val="0"/>
              <w:divBdr>
                <w:top w:val="none" w:sz="0" w:space="0" w:color="auto"/>
                <w:left w:val="none" w:sz="0" w:space="0" w:color="auto"/>
                <w:bottom w:val="none" w:sz="0" w:space="0" w:color="auto"/>
                <w:right w:val="none" w:sz="0" w:space="0" w:color="auto"/>
              </w:divBdr>
            </w:div>
            <w:div w:id="1824857407">
              <w:marLeft w:val="0"/>
              <w:marRight w:val="0"/>
              <w:marTop w:val="0"/>
              <w:marBottom w:val="0"/>
              <w:divBdr>
                <w:top w:val="none" w:sz="0" w:space="0" w:color="auto"/>
                <w:left w:val="none" w:sz="0" w:space="0" w:color="auto"/>
                <w:bottom w:val="none" w:sz="0" w:space="0" w:color="auto"/>
                <w:right w:val="none" w:sz="0" w:space="0" w:color="auto"/>
              </w:divBdr>
            </w:div>
            <w:div w:id="1027873028">
              <w:marLeft w:val="0"/>
              <w:marRight w:val="0"/>
              <w:marTop w:val="0"/>
              <w:marBottom w:val="0"/>
              <w:divBdr>
                <w:top w:val="none" w:sz="0" w:space="0" w:color="auto"/>
                <w:left w:val="none" w:sz="0" w:space="0" w:color="auto"/>
                <w:bottom w:val="none" w:sz="0" w:space="0" w:color="auto"/>
                <w:right w:val="none" w:sz="0" w:space="0" w:color="auto"/>
              </w:divBdr>
            </w:div>
            <w:div w:id="1234007027">
              <w:marLeft w:val="0"/>
              <w:marRight w:val="0"/>
              <w:marTop w:val="0"/>
              <w:marBottom w:val="0"/>
              <w:divBdr>
                <w:top w:val="none" w:sz="0" w:space="0" w:color="auto"/>
                <w:left w:val="none" w:sz="0" w:space="0" w:color="auto"/>
                <w:bottom w:val="none" w:sz="0" w:space="0" w:color="auto"/>
                <w:right w:val="none" w:sz="0" w:space="0" w:color="auto"/>
              </w:divBdr>
            </w:div>
            <w:div w:id="823622519">
              <w:marLeft w:val="0"/>
              <w:marRight w:val="0"/>
              <w:marTop w:val="0"/>
              <w:marBottom w:val="0"/>
              <w:divBdr>
                <w:top w:val="none" w:sz="0" w:space="0" w:color="auto"/>
                <w:left w:val="none" w:sz="0" w:space="0" w:color="auto"/>
                <w:bottom w:val="none" w:sz="0" w:space="0" w:color="auto"/>
                <w:right w:val="none" w:sz="0" w:space="0" w:color="auto"/>
              </w:divBdr>
            </w:div>
            <w:div w:id="1132094962">
              <w:marLeft w:val="0"/>
              <w:marRight w:val="0"/>
              <w:marTop w:val="0"/>
              <w:marBottom w:val="0"/>
              <w:divBdr>
                <w:top w:val="none" w:sz="0" w:space="0" w:color="auto"/>
                <w:left w:val="none" w:sz="0" w:space="0" w:color="auto"/>
                <w:bottom w:val="none" w:sz="0" w:space="0" w:color="auto"/>
                <w:right w:val="none" w:sz="0" w:space="0" w:color="auto"/>
              </w:divBdr>
            </w:div>
          </w:divsChild>
        </w:div>
        <w:div w:id="1448619696">
          <w:marLeft w:val="0"/>
          <w:marRight w:val="0"/>
          <w:marTop w:val="0"/>
          <w:marBottom w:val="0"/>
          <w:divBdr>
            <w:top w:val="none" w:sz="0" w:space="0" w:color="auto"/>
            <w:left w:val="none" w:sz="0" w:space="0" w:color="auto"/>
            <w:bottom w:val="none" w:sz="0" w:space="0" w:color="auto"/>
            <w:right w:val="none" w:sz="0" w:space="0" w:color="auto"/>
          </w:divBdr>
          <w:divsChild>
            <w:div w:id="92626297">
              <w:marLeft w:val="0"/>
              <w:marRight w:val="0"/>
              <w:marTop w:val="0"/>
              <w:marBottom w:val="0"/>
              <w:divBdr>
                <w:top w:val="none" w:sz="0" w:space="0" w:color="auto"/>
                <w:left w:val="none" w:sz="0" w:space="0" w:color="auto"/>
                <w:bottom w:val="none" w:sz="0" w:space="0" w:color="auto"/>
                <w:right w:val="none" w:sz="0" w:space="0" w:color="auto"/>
              </w:divBdr>
            </w:div>
            <w:div w:id="1203520042">
              <w:marLeft w:val="0"/>
              <w:marRight w:val="0"/>
              <w:marTop w:val="0"/>
              <w:marBottom w:val="0"/>
              <w:divBdr>
                <w:top w:val="none" w:sz="0" w:space="0" w:color="auto"/>
                <w:left w:val="none" w:sz="0" w:space="0" w:color="auto"/>
                <w:bottom w:val="none" w:sz="0" w:space="0" w:color="auto"/>
                <w:right w:val="none" w:sz="0" w:space="0" w:color="auto"/>
              </w:divBdr>
            </w:div>
            <w:div w:id="1529761636">
              <w:marLeft w:val="0"/>
              <w:marRight w:val="0"/>
              <w:marTop w:val="0"/>
              <w:marBottom w:val="0"/>
              <w:divBdr>
                <w:top w:val="none" w:sz="0" w:space="0" w:color="auto"/>
                <w:left w:val="none" w:sz="0" w:space="0" w:color="auto"/>
                <w:bottom w:val="none" w:sz="0" w:space="0" w:color="auto"/>
                <w:right w:val="none" w:sz="0" w:space="0" w:color="auto"/>
              </w:divBdr>
            </w:div>
          </w:divsChild>
        </w:div>
        <w:div w:id="319774545">
          <w:marLeft w:val="0"/>
          <w:marRight w:val="0"/>
          <w:marTop w:val="0"/>
          <w:marBottom w:val="0"/>
          <w:divBdr>
            <w:top w:val="none" w:sz="0" w:space="0" w:color="auto"/>
            <w:left w:val="none" w:sz="0" w:space="0" w:color="auto"/>
            <w:bottom w:val="none" w:sz="0" w:space="0" w:color="auto"/>
            <w:right w:val="none" w:sz="0" w:space="0" w:color="auto"/>
          </w:divBdr>
          <w:divsChild>
            <w:div w:id="1027482429">
              <w:marLeft w:val="0"/>
              <w:marRight w:val="0"/>
              <w:marTop w:val="0"/>
              <w:marBottom w:val="0"/>
              <w:divBdr>
                <w:top w:val="none" w:sz="0" w:space="0" w:color="auto"/>
                <w:left w:val="none" w:sz="0" w:space="0" w:color="auto"/>
                <w:bottom w:val="none" w:sz="0" w:space="0" w:color="auto"/>
                <w:right w:val="none" w:sz="0" w:space="0" w:color="auto"/>
              </w:divBdr>
            </w:div>
            <w:div w:id="1161582397">
              <w:marLeft w:val="0"/>
              <w:marRight w:val="0"/>
              <w:marTop w:val="0"/>
              <w:marBottom w:val="0"/>
              <w:divBdr>
                <w:top w:val="none" w:sz="0" w:space="0" w:color="auto"/>
                <w:left w:val="none" w:sz="0" w:space="0" w:color="auto"/>
                <w:bottom w:val="none" w:sz="0" w:space="0" w:color="auto"/>
                <w:right w:val="none" w:sz="0" w:space="0" w:color="auto"/>
              </w:divBdr>
            </w:div>
            <w:div w:id="1927417689">
              <w:marLeft w:val="0"/>
              <w:marRight w:val="0"/>
              <w:marTop w:val="0"/>
              <w:marBottom w:val="0"/>
              <w:divBdr>
                <w:top w:val="none" w:sz="0" w:space="0" w:color="auto"/>
                <w:left w:val="none" w:sz="0" w:space="0" w:color="auto"/>
                <w:bottom w:val="none" w:sz="0" w:space="0" w:color="auto"/>
                <w:right w:val="none" w:sz="0" w:space="0" w:color="auto"/>
              </w:divBdr>
            </w:div>
            <w:div w:id="1220748458">
              <w:marLeft w:val="0"/>
              <w:marRight w:val="0"/>
              <w:marTop w:val="0"/>
              <w:marBottom w:val="0"/>
              <w:divBdr>
                <w:top w:val="none" w:sz="0" w:space="0" w:color="auto"/>
                <w:left w:val="none" w:sz="0" w:space="0" w:color="auto"/>
                <w:bottom w:val="none" w:sz="0" w:space="0" w:color="auto"/>
                <w:right w:val="none" w:sz="0" w:space="0" w:color="auto"/>
              </w:divBdr>
            </w:div>
          </w:divsChild>
        </w:div>
        <w:div w:id="306861033">
          <w:marLeft w:val="0"/>
          <w:marRight w:val="0"/>
          <w:marTop w:val="0"/>
          <w:marBottom w:val="0"/>
          <w:divBdr>
            <w:top w:val="none" w:sz="0" w:space="0" w:color="auto"/>
            <w:left w:val="none" w:sz="0" w:space="0" w:color="auto"/>
            <w:bottom w:val="none" w:sz="0" w:space="0" w:color="auto"/>
            <w:right w:val="none" w:sz="0" w:space="0" w:color="auto"/>
          </w:divBdr>
          <w:divsChild>
            <w:div w:id="1010527379">
              <w:marLeft w:val="0"/>
              <w:marRight w:val="0"/>
              <w:marTop w:val="0"/>
              <w:marBottom w:val="0"/>
              <w:divBdr>
                <w:top w:val="none" w:sz="0" w:space="0" w:color="auto"/>
                <w:left w:val="none" w:sz="0" w:space="0" w:color="auto"/>
                <w:bottom w:val="none" w:sz="0" w:space="0" w:color="auto"/>
                <w:right w:val="none" w:sz="0" w:space="0" w:color="auto"/>
              </w:divBdr>
            </w:div>
            <w:div w:id="13796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A36D5C0DDA134FA0FAE81A67D9F8E0" ma:contentTypeVersion="2" ma:contentTypeDescription="Een nieuw document maken." ma:contentTypeScope="" ma:versionID="99de29c54b47c3836f2b36af9df60075">
  <xsd:schema xmlns:xsd="http://www.w3.org/2001/XMLSchema" xmlns:xs="http://www.w3.org/2001/XMLSchema" xmlns:p="http://schemas.microsoft.com/office/2006/metadata/properties" xmlns:ns2="b1b4ddae-db18-4542-9fe5-2612206a8896" targetNamespace="http://schemas.microsoft.com/office/2006/metadata/properties" ma:root="true" ma:fieldsID="fa6c6c706850f101fd2c2d3a22b7a412" ns2:_="">
    <xsd:import namespace="b1b4ddae-db18-4542-9fe5-2612206a889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b4ddae-db18-4542-9fe5-2612206a88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A52B6E-EFEA-4482-AA7C-F96F4ADC38B2}">
  <ds:schemaRefs>
    <ds:schemaRef ds:uri="http://schemas.microsoft.com/sharepoint/v3/contenttype/forms"/>
  </ds:schemaRefs>
</ds:datastoreItem>
</file>

<file path=customXml/itemProps2.xml><?xml version="1.0" encoding="utf-8"?>
<ds:datastoreItem xmlns:ds="http://schemas.openxmlformats.org/officeDocument/2006/customXml" ds:itemID="{FF8F019E-1B9F-467D-AB5D-46546AE26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b4ddae-db18-4542-9fe5-2612206a8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44760E-F0DA-4748-BD08-8764A48FA1AB}">
  <ds:schemaRefs>
    <ds:schemaRef ds:uri="http://purl.org/dc/dcmitype/"/>
    <ds:schemaRef ds:uri="http://schemas.microsoft.com/office/2006/documentManagement/types"/>
    <ds:schemaRef ds:uri="http://purl.org/dc/terms/"/>
    <ds:schemaRef ds:uri="http://schemas.microsoft.com/office/infopath/2007/PartnerControls"/>
    <ds:schemaRef ds:uri="b1b4ddae-db18-4542-9fe5-2612206a8896"/>
    <ds:schemaRef ds:uri="http://purl.org/dc/elements/1.1/"/>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4026</Words>
  <Characters>22146</Characters>
  <Application>Microsoft Office Word</Application>
  <DocSecurity>0</DocSecurity>
  <Lines>184</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Schouten</dc:creator>
  <cp:lastModifiedBy>Karin Schouten</cp:lastModifiedBy>
  <cp:revision>3</cp:revision>
  <dcterms:created xsi:type="dcterms:W3CDTF">2020-06-28T11:49:00Z</dcterms:created>
  <dcterms:modified xsi:type="dcterms:W3CDTF">2020-07-08T13:10:00Z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0x01010049A36D5C0DDA134FA0FAE81A67D9F8E0</vt:lpwstr>
  </property>
</Properties>
</file>